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5B" w:rsidRPr="00CB435B" w:rsidRDefault="00CB435B" w:rsidP="00CB435B">
      <w:pPr>
        <w:jc w:val="center"/>
        <w:rPr>
          <w:b/>
          <w:sz w:val="28"/>
          <w:szCs w:val="28"/>
          <w:u w:val="single"/>
        </w:rPr>
      </w:pPr>
      <w:r w:rsidRPr="00CB435B">
        <w:rPr>
          <w:b/>
          <w:sz w:val="28"/>
          <w:szCs w:val="28"/>
          <w:u w:val="single"/>
        </w:rPr>
        <w:t>TEME ZA ZAVRŠNI RAD IZ PREDMETA „ZRAKOPLOVNI INSTRUMENTI“</w:t>
      </w:r>
    </w:p>
    <w:p w:rsidR="00CB435B" w:rsidRDefault="00BB62A3" w:rsidP="00CB4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 ŠK.GOD. 2018/2019</w:t>
      </w:r>
      <w:r w:rsidR="007C6A0D">
        <w:rPr>
          <w:b/>
          <w:sz w:val="28"/>
          <w:szCs w:val="28"/>
          <w:u w:val="single"/>
        </w:rPr>
        <w:t>.</w:t>
      </w:r>
    </w:p>
    <w:p w:rsidR="00D0625D" w:rsidRPr="00BB62A3" w:rsidRDefault="00D0625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„GLOBAL 5000“</w:t>
      </w:r>
    </w:p>
    <w:p w:rsidR="00D0625D" w:rsidRDefault="007C6A0D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„FLARM“ PROTUSUDARNI SUSTAVI NA ZRAKOPLOVU</w:t>
      </w:r>
    </w:p>
    <w:p w:rsidR="00D0625D" w:rsidRDefault="00D0625D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AUTOPILOT NA HELIKOPTERU „AUGUSTA WESTLAND AW-139“</w:t>
      </w:r>
    </w:p>
    <w:p w:rsidR="00D0625D" w:rsidRDefault="00D0625D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SUSTAVI NA ZRAKOPLOVU „B-757“</w:t>
      </w:r>
    </w:p>
    <w:p w:rsidR="00D0625D" w:rsidRPr="00BB62A3" w:rsidRDefault="00D0625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SUSTAVI INDIKACIJE MOTORA NA ZRAKOPLOVU „B- 757“</w:t>
      </w:r>
    </w:p>
    <w:p w:rsidR="00D0625D" w:rsidRPr="00BB62A3" w:rsidRDefault="00D0625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GARMIN „G-1000“ INSTRUMENTALNI SUSTAV NA „DA-40“</w:t>
      </w:r>
    </w:p>
    <w:p w:rsidR="00A85204" w:rsidRDefault="00A85204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„EGPWS“ SUSTAV </w:t>
      </w:r>
      <w:r w:rsidR="00E4187C">
        <w:rPr>
          <w:b/>
          <w:sz w:val="28"/>
          <w:szCs w:val="28"/>
        </w:rPr>
        <w:t>(Allied Signal,MK5/MK7)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„HUD“ SUSTAVI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„HMD/NVG“ SUSTAVI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SINTETIC  VISION</w:t>
      </w:r>
      <w:r w:rsidR="006B29A8">
        <w:rPr>
          <w:b/>
          <w:sz w:val="28"/>
          <w:szCs w:val="28"/>
        </w:rPr>
        <w:t xml:space="preserve"> SYSTEM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B-777 „FLY-BY-WIRE“ SUSTAV UPRAVLJANJA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„FMS“ SUSTAV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</w:t>
      </w:r>
      <w:r w:rsidR="002A3B6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NA „B-737“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„B-737“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„TMM“ MOTORA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„AVIONICS SYSTEM“ NA ZRAKOPLOVU „CESSNA CITATION“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I NAVIGACIONI SUSTAVI NA „KING AIR C-90 A/B“</w:t>
      </w:r>
    </w:p>
    <w:p w:rsidR="00E4187C" w:rsidRDefault="00E4187C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„TCAS II“ SUSTAV NA ZRAKOPLOVU</w:t>
      </w:r>
    </w:p>
    <w:p w:rsidR="00E4187C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„MD-80“</w:t>
      </w:r>
    </w:p>
    <w:p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I KOMUNIKACIONI SUSTAVI NA „BELL-427“</w:t>
      </w:r>
    </w:p>
    <w:p w:rsidR="00F856B9" w:rsidRPr="00BB62A3" w:rsidRDefault="007C6A0D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„ELT“ SUSTAVI NA ZRAKOPLOVU</w:t>
      </w:r>
    </w:p>
    <w:p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„AUTOFLIGHT“ SYSTEM NA „A-320“</w:t>
      </w:r>
    </w:p>
    <w:p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„CHALENGER -604“</w:t>
      </w:r>
    </w:p>
    <w:p w:rsidR="00F856B9" w:rsidRDefault="00F856B9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 „B-757“</w:t>
      </w:r>
    </w:p>
    <w:p w:rsidR="001549FA" w:rsidRDefault="001549FA" w:rsidP="00CB435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„FANS“ - </w:t>
      </w:r>
      <w:r w:rsidR="00C61A74">
        <w:rPr>
          <w:b/>
          <w:sz w:val="28"/>
          <w:szCs w:val="28"/>
        </w:rPr>
        <w:t xml:space="preserve"> Future </w:t>
      </w:r>
      <w:proofErr w:type="spellStart"/>
      <w:r w:rsidR="00C61A74">
        <w:rPr>
          <w:b/>
          <w:sz w:val="28"/>
          <w:szCs w:val="28"/>
        </w:rPr>
        <w:t>AirNav</w:t>
      </w:r>
      <w:proofErr w:type="spellEnd"/>
      <w:r w:rsidR="00C61A74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ystem</w:t>
      </w:r>
    </w:p>
    <w:p w:rsidR="00F53D77" w:rsidRDefault="001549FA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ZRAKOPLOVNI „ADS-B“  SUSTAVI</w:t>
      </w:r>
    </w:p>
    <w:p w:rsidR="004411A7" w:rsidRPr="00BB62A3" w:rsidRDefault="004411A7" w:rsidP="00BB62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ZRAKOPLOVU/HELIKOPTERU______________</w:t>
      </w:r>
      <w:bookmarkStart w:id="0" w:name="_GoBack"/>
      <w:bookmarkEnd w:id="0"/>
    </w:p>
    <w:p w:rsidR="00053F97" w:rsidRPr="007C6A0D" w:rsidRDefault="00053F97" w:rsidP="007C6A0D">
      <w:pPr>
        <w:pStyle w:val="Odlomakpopisa"/>
        <w:ind w:left="360"/>
        <w:rPr>
          <w:b/>
          <w:sz w:val="28"/>
          <w:szCs w:val="28"/>
        </w:rPr>
      </w:pPr>
    </w:p>
    <w:p w:rsidR="00F856B9" w:rsidRPr="00125A4C" w:rsidRDefault="00125A4C" w:rsidP="0012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C6A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BB62A3">
        <w:rPr>
          <w:b/>
          <w:sz w:val="28"/>
          <w:szCs w:val="28"/>
        </w:rPr>
        <w:t>15.10.2018</w:t>
      </w:r>
      <w:r w:rsidR="007A0A18" w:rsidRPr="00125A4C">
        <w:rPr>
          <w:b/>
          <w:sz w:val="28"/>
          <w:szCs w:val="28"/>
        </w:rPr>
        <w:t xml:space="preserve">.g.   </w:t>
      </w:r>
      <w:r w:rsidR="00F856B9" w:rsidRPr="00125A4C">
        <w:rPr>
          <w:b/>
          <w:sz w:val="28"/>
          <w:szCs w:val="28"/>
        </w:rPr>
        <w:t>Predmetni nastavnik: Stjepan Pripeljaš</w:t>
      </w:r>
    </w:p>
    <w:p w:rsidR="00E4187C" w:rsidRPr="00E4187C" w:rsidRDefault="00E4187C" w:rsidP="00E4187C">
      <w:pPr>
        <w:rPr>
          <w:b/>
          <w:sz w:val="28"/>
          <w:szCs w:val="28"/>
        </w:rPr>
      </w:pPr>
    </w:p>
    <w:sectPr w:rsidR="00E4187C" w:rsidRPr="00E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F4B"/>
    <w:multiLevelType w:val="hybridMultilevel"/>
    <w:tmpl w:val="A28A30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B"/>
    <w:rsid w:val="00053F97"/>
    <w:rsid w:val="00125A4C"/>
    <w:rsid w:val="001549FA"/>
    <w:rsid w:val="001C7E5A"/>
    <w:rsid w:val="002A3B69"/>
    <w:rsid w:val="00433D3B"/>
    <w:rsid w:val="004411A7"/>
    <w:rsid w:val="006B29A8"/>
    <w:rsid w:val="007A0A18"/>
    <w:rsid w:val="007C6A0D"/>
    <w:rsid w:val="00A85204"/>
    <w:rsid w:val="00BB62A3"/>
    <w:rsid w:val="00C61A74"/>
    <w:rsid w:val="00CB435B"/>
    <w:rsid w:val="00D0625D"/>
    <w:rsid w:val="00E4187C"/>
    <w:rsid w:val="00F53D77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FF84-0E07-4682-8B7D-A694D69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HR-Zagreb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Kristian Pripeljaš</cp:lastModifiedBy>
  <cp:revision>14</cp:revision>
  <dcterms:created xsi:type="dcterms:W3CDTF">2016-09-19T17:35:00Z</dcterms:created>
  <dcterms:modified xsi:type="dcterms:W3CDTF">2018-10-17T09:14:00Z</dcterms:modified>
</cp:coreProperties>
</file>