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DB" w:rsidRDefault="00294DDB" w:rsidP="00294DDB">
      <w:pPr>
        <w:spacing w:line="360" w:lineRule="auto"/>
        <w:rPr>
          <w:rFonts w:ascii="Arial" w:hAnsi="Arial" w:cs="Arial"/>
          <w:sz w:val="28"/>
        </w:rPr>
      </w:pPr>
      <w:r w:rsidRPr="00655780">
        <w:rPr>
          <w:rFonts w:ascii="Arial" w:eastAsia="GungsuhChe" w:hAnsi="Arial" w:cs="Arial"/>
          <w:b/>
        </w:rPr>
        <w:t>PRIMIJENJEN</w:t>
      </w:r>
      <w:r>
        <w:rPr>
          <w:rFonts w:ascii="Arial" w:eastAsia="GungsuhChe" w:hAnsi="Arial" w:cs="Arial"/>
          <w:b/>
        </w:rPr>
        <w:t>A</w:t>
      </w:r>
      <w:r w:rsidRPr="00655780">
        <w:rPr>
          <w:rFonts w:ascii="Arial" w:eastAsia="GungsuhChe" w:hAnsi="Arial" w:cs="Arial"/>
          <w:b/>
        </w:rPr>
        <w:t xml:space="preserve"> MATEMATIK</w:t>
      </w:r>
      <w:r>
        <w:rPr>
          <w:rFonts w:ascii="Arial" w:eastAsia="GungsuhChe" w:hAnsi="Arial" w:cs="Arial"/>
          <w:b/>
        </w:rPr>
        <w:t>A</w:t>
      </w:r>
      <w:r w:rsidRPr="00655780">
        <w:rPr>
          <w:rFonts w:ascii="Arial" w:eastAsia="GungsuhChe" w:hAnsi="Arial" w:cs="Arial"/>
          <w:b/>
        </w:rPr>
        <w:t xml:space="preserve"> I FIZIK</w:t>
      </w:r>
      <w:r>
        <w:rPr>
          <w:rFonts w:ascii="Arial" w:eastAsia="GungsuhChe" w:hAnsi="Arial" w:cs="Arial"/>
          <w:b/>
        </w:rPr>
        <w:t xml:space="preserve">A - </w:t>
      </w:r>
      <w:r w:rsidRPr="00841A71">
        <w:rPr>
          <w:rFonts w:ascii="Arial" w:hAnsi="Arial" w:cs="Arial"/>
          <w:b/>
        </w:rPr>
        <w:t xml:space="preserve">TEST </w:t>
      </w:r>
      <w:r>
        <w:rPr>
          <w:rFonts w:ascii="Arial" w:hAnsi="Arial" w:cs="Arial"/>
          <w:b/>
        </w:rPr>
        <w:t>1</w:t>
      </w:r>
    </w:p>
    <w:p w:rsidR="00294DDB" w:rsidRDefault="00294DDB" w:rsidP="00294DDB">
      <w:pPr>
        <w:rPr>
          <w:rFonts w:ascii="Arial" w:hAnsi="Arial" w:cs="Arial"/>
        </w:rPr>
      </w:pPr>
    </w:p>
    <w:p w:rsidR="00294DDB" w:rsidRDefault="00294DDB" w:rsidP="00294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a) Broj </w:t>
      </w:r>
      <w:r w:rsidRPr="006C4277">
        <w:rPr>
          <w:rFonts w:ascii="Arial" w:hAnsi="Arial" w:cs="Arial"/>
          <w:position w:val="-16"/>
        </w:rPr>
        <w:object w:dxaOrig="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0.25pt" o:ole="">
            <v:imagedata r:id="rId6" o:title=""/>
          </v:shape>
          <o:OLEObject Type="Embed" ProgID="Equation.DSMT4" ShapeID="_x0000_i1025" DrawAspect="Content" ObjectID="_1633773002" r:id="rId7"/>
        </w:object>
      </w:r>
      <w:r>
        <w:rPr>
          <w:rFonts w:ascii="Arial" w:hAnsi="Arial" w:cs="Arial"/>
        </w:rPr>
        <w:t xml:space="preserve"> pre</w:t>
      </w:r>
      <w:r>
        <w:rPr>
          <w:rFonts w:ascii="Arial" w:hAnsi="Arial" w:cs="Arial"/>
        </w:rPr>
        <w:t>baci u brojevni sustav s bazom 9</w:t>
      </w:r>
      <w:r>
        <w:rPr>
          <w:rFonts w:ascii="Arial" w:hAnsi="Arial" w:cs="Arial"/>
        </w:rPr>
        <w:t>.</w:t>
      </w:r>
    </w:p>
    <w:p w:rsidR="00294DDB" w:rsidRDefault="00294DDB" w:rsidP="00294DDB">
      <w:pPr>
        <w:spacing w:line="360" w:lineRule="auto"/>
        <w:rPr>
          <w:rFonts w:ascii="Arial" w:eastAsia="GungsuhChe" w:hAnsi="Arial" w:cs="Arial"/>
        </w:rPr>
      </w:pPr>
      <w:r>
        <w:rPr>
          <w:rFonts w:ascii="Arial" w:hAnsi="Arial" w:cs="Arial"/>
        </w:rPr>
        <w:t xml:space="preserve"> b) </w:t>
      </w:r>
      <w:r w:rsidRPr="00B952E8">
        <w:rPr>
          <w:rFonts w:ascii="Arial" w:hAnsi="Arial" w:cs="Arial"/>
        </w:rPr>
        <w:t xml:space="preserve">U kojem je brojevnom sustavu </w:t>
      </w:r>
      <w:r w:rsidRPr="00EF0CB9">
        <w:rPr>
          <w:position w:val="-8"/>
        </w:rPr>
        <w:object w:dxaOrig="1160" w:dyaOrig="360">
          <v:shape id="_x0000_i1026" type="#_x0000_t75" style="width:58.5pt;height:18pt" o:ole="">
            <v:imagedata r:id="rId8" o:title=""/>
          </v:shape>
          <o:OLEObject Type="Embed" ProgID="Equation.DSMT4" ShapeID="_x0000_i1026" DrawAspect="Content" ObjectID="_1633773003" r:id="rId9"/>
        </w:object>
      </w:r>
      <w:r w:rsidRPr="00B952E8">
        <w:rPr>
          <w:rFonts w:ascii="Arial" w:hAnsi="Arial" w:cs="Arial"/>
        </w:rPr>
        <w:t xml:space="preserve">? Koliko je u tom sustavu </w:t>
      </w:r>
      <w:r w:rsidRPr="00EF0CB9">
        <w:rPr>
          <w:position w:val="-8"/>
        </w:rPr>
        <w:object w:dxaOrig="740" w:dyaOrig="360">
          <v:shape id="_x0000_i1027" type="#_x0000_t75" style="width:37.5pt;height:18pt" o:ole="">
            <v:imagedata r:id="rId10" o:title=""/>
          </v:shape>
          <o:OLEObject Type="Embed" ProgID="Equation.DSMT4" ShapeID="_x0000_i1027" DrawAspect="Content" ObjectID="_1633773004" r:id="rId11"/>
        </w:object>
      </w:r>
      <w:r>
        <w:rPr>
          <w:rFonts w:ascii="Arial" w:hAnsi="Arial" w:cs="Arial"/>
        </w:rPr>
        <w:t>?</w:t>
      </w:r>
    </w:p>
    <w:p w:rsidR="00294DDB" w:rsidRDefault="00294DDB" w:rsidP="00294DDB">
      <w:pPr>
        <w:spacing w:line="360" w:lineRule="auto"/>
        <w:rPr>
          <w:rFonts w:ascii="Arial" w:eastAsia="GungsuhChe" w:hAnsi="Arial" w:cs="Arial"/>
        </w:rPr>
      </w:pPr>
      <w:r>
        <w:rPr>
          <w:rFonts w:ascii="Arial" w:hAnsi="Arial" w:cs="Arial"/>
        </w:rPr>
        <w:t xml:space="preserve"> c) Odredi znamenke a i b u jednakosti </w:t>
      </w:r>
      <w:r w:rsidRPr="00B952E8">
        <w:rPr>
          <w:rFonts w:ascii="Arial" w:hAnsi="Arial" w:cs="Arial"/>
          <w:position w:val="-16"/>
        </w:rPr>
        <w:object w:dxaOrig="1140" w:dyaOrig="400">
          <v:shape id="_x0000_i1028" type="#_x0000_t75" style="width:57pt;height:20.25pt" o:ole="">
            <v:imagedata r:id="rId12" o:title=""/>
          </v:shape>
          <o:OLEObject Type="Embed" ProgID="Equation.DSMT4" ShapeID="_x0000_i1028" DrawAspect="Content" ObjectID="_1633773005" r:id="rId13"/>
        </w:object>
      </w:r>
    </w:p>
    <w:p w:rsidR="00294DDB" w:rsidRPr="00294DDB" w:rsidRDefault="00294DDB" w:rsidP="00294DDB">
      <w:pPr>
        <w:numPr>
          <w:ilvl w:val="0"/>
          <w:numId w:val="1"/>
        </w:numPr>
        <w:spacing w:line="360" w:lineRule="auto"/>
        <w:rPr>
          <w:rFonts w:ascii="Arial" w:eastAsia="GungsuhChe" w:hAnsi="Arial" w:cs="Arial"/>
        </w:rPr>
      </w:pPr>
      <w:r>
        <w:rPr>
          <w:rFonts w:ascii="Arial" w:eastAsia="GungsuhChe" w:hAnsi="Arial" w:cs="Arial"/>
        </w:rPr>
        <w:t xml:space="preserve"> </w:t>
      </w:r>
      <w:r w:rsidRPr="00294DDB">
        <w:rPr>
          <w:rFonts w:ascii="Arial" w:eastAsia="GungsuhChe" w:hAnsi="Arial" w:cs="Arial"/>
        </w:rPr>
        <w:t xml:space="preserve">Odredi prirodni broj n tako da vrijedi jednakost: </w:t>
      </w:r>
    </w:p>
    <w:p w:rsidR="00294DDB" w:rsidRDefault="00294DDB" w:rsidP="00294DDB">
      <w:pPr>
        <w:pStyle w:val="ListParagraph"/>
        <w:numPr>
          <w:ilvl w:val="0"/>
          <w:numId w:val="4"/>
        </w:numPr>
        <w:spacing w:line="360" w:lineRule="auto"/>
        <w:rPr>
          <w:rFonts w:ascii="Arial" w:eastAsia="GungsuhChe" w:hAnsi="Arial" w:cs="Arial"/>
        </w:rPr>
      </w:pPr>
      <w:r w:rsidRPr="00EF0CB9">
        <w:rPr>
          <w:position w:val="-32"/>
        </w:rPr>
        <w:object w:dxaOrig="1520" w:dyaOrig="740">
          <v:shape id="_x0000_i1079" type="#_x0000_t75" style="width:76.5pt;height:37.5pt" o:ole="">
            <v:imagedata r:id="rId14" o:title=""/>
          </v:shape>
          <o:OLEObject Type="Embed" ProgID="Equation.DSMT4" ShapeID="_x0000_i1079" DrawAspect="Content" ObjectID="_1633773006" r:id="rId15"/>
        </w:object>
      </w:r>
      <w:bookmarkStart w:id="0" w:name="_GoBack"/>
      <w:bookmarkEnd w:id="0"/>
    </w:p>
    <w:p w:rsidR="00294DDB" w:rsidRDefault="00294DDB" w:rsidP="00294DDB">
      <w:pPr>
        <w:pStyle w:val="ListParagraph"/>
        <w:numPr>
          <w:ilvl w:val="0"/>
          <w:numId w:val="4"/>
        </w:numPr>
        <w:spacing w:line="360" w:lineRule="auto"/>
        <w:rPr>
          <w:rFonts w:ascii="Arial" w:eastAsia="GungsuhChe" w:hAnsi="Arial" w:cs="Arial"/>
        </w:rPr>
      </w:pPr>
      <w:r w:rsidRPr="00B952E8">
        <w:rPr>
          <w:rFonts w:ascii="Arial" w:eastAsia="GungsuhChe" w:hAnsi="Arial" w:cs="Arial"/>
          <w:position w:val="-30"/>
          <w:lang w:eastAsia="en-US"/>
        </w:rPr>
        <w:object w:dxaOrig="1920" w:dyaOrig="720">
          <v:shape id="_x0000_i1080" type="#_x0000_t75" style="width:96pt;height:36pt" o:ole="">
            <v:imagedata r:id="rId16" o:title=""/>
          </v:shape>
          <o:OLEObject Type="Embed" ProgID="Equation.DSMT4" ShapeID="_x0000_i1080" DrawAspect="Content" ObjectID="_1633773007" r:id="rId17"/>
        </w:object>
      </w:r>
    </w:p>
    <w:p w:rsidR="00294DDB" w:rsidRPr="007D38C4" w:rsidRDefault="00294DDB" w:rsidP="00294DDB">
      <w:pPr>
        <w:pStyle w:val="ListParagraph"/>
        <w:numPr>
          <w:ilvl w:val="0"/>
          <w:numId w:val="4"/>
        </w:numPr>
        <w:spacing w:line="360" w:lineRule="auto"/>
        <w:rPr>
          <w:rFonts w:ascii="Arial" w:eastAsia="GungsuhChe" w:hAnsi="Arial" w:cs="Arial"/>
        </w:rPr>
      </w:pPr>
      <w:r w:rsidRPr="00EF0CB9">
        <w:rPr>
          <w:position w:val="-30"/>
        </w:rPr>
        <w:object w:dxaOrig="1520" w:dyaOrig="720">
          <v:shape id="_x0000_i1083" type="#_x0000_t75" style="width:76.5pt;height:36pt" o:ole="">
            <v:imagedata r:id="rId18" o:title=""/>
          </v:shape>
          <o:OLEObject Type="Embed" ProgID="Equation.DSMT4" ShapeID="_x0000_i1083" DrawAspect="Content" ObjectID="_1633773008" r:id="rId19"/>
        </w:object>
      </w:r>
    </w:p>
    <w:p w:rsidR="00294DDB" w:rsidRPr="00294DDB" w:rsidRDefault="00294DDB" w:rsidP="00294DDB">
      <w:pPr>
        <w:numPr>
          <w:ilvl w:val="0"/>
          <w:numId w:val="1"/>
        </w:numPr>
        <w:spacing w:line="360" w:lineRule="auto"/>
        <w:rPr>
          <w:rFonts w:ascii="Arial" w:eastAsia="GungsuhChe" w:hAnsi="Arial" w:cs="Arial"/>
        </w:rPr>
      </w:pPr>
      <w:r>
        <w:rPr>
          <w:rFonts w:ascii="Arial" w:hAnsi="Arial" w:cs="Arial"/>
        </w:rPr>
        <w:t xml:space="preserve">Odredi peti član u razvoju binoma </w:t>
      </w:r>
      <w:r w:rsidRPr="008B654A">
        <w:rPr>
          <w:rFonts w:ascii="Arial" w:hAnsi="Arial" w:cs="Arial"/>
          <w:position w:val="-28"/>
        </w:rPr>
        <w:object w:dxaOrig="1219" w:dyaOrig="720">
          <v:shape id="_x0000_i1081" type="#_x0000_t75" style="width:61.5pt;height:36pt" o:ole="">
            <v:imagedata r:id="rId20" o:title=""/>
          </v:shape>
          <o:OLEObject Type="Embed" ProgID="Equation.3" ShapeID="_x0000_i1081" DrawAspect="Content" ObjectID="_1633773009" r:id="rId21"/>
        </w:object>
      </w:r>
      <w:r>
        <w:rPr>
          <w:rFonts w:ascii="Arial" w:hAnsi="Arial" w:cs="Arial"/>
        </w:rPr>
        <w:t>ako je koeficijent trećeg člana 66.</w:t>
      </w:r>
    </w:p>
    <w:p w:rsidR="00294DDB" w:rsidRDefault="00294DDB" w:rsidP="00294DDB">
      <w:pPr>
        <w:numPr>
          <w:ilvl w:val="0"/>
          <w:numId w:val="1"/>
        </w:numPr>
        <w:spacing w:line="360" w:lineRule="auto"/>
        <w:rPr>
          <w:rFonts w:ascii="Arial" w:eastAsia="GungsuhChe" w:hAnsi="Arial" w:cs="Arial"/>
        </w:rPr>
      </w:pPr>
      <w:r>
        <w:rPr>
          <w:rFonts w:ascii="Arial" w:eastAsia="GungsuhChe" w:hAnsi="Arial" w:cs="Arial"/>
        </w:rPr>
        <w:t xml:space="preserve">U raspisu potencije </w:t>
      </w:r>
      <w:r w:rsidRPr="00ED5EFD">
        <w:rPr>
          <w:position w:val="-30"/>
        </w:rPr>
        <w:object w:dxaOrig="1380" w:dyaOrig="760">
          <v:shape id="_x0000_i1030" type="#_x0000_t75" style="width:69pt;height:38.25pt" o:ole="">
            <v:imagedata r:id="rId22" o:title=""/>
          </v:shape>
          <o:OLEObject Type="Embed" ProgID="Equation.DSMT4" ShapeID="_x0000_i1030" DrawAspect="Content" ObjectID="_1633773010" r:id="rId23"/>
        </w:object>
      </w:r>
      <w:r>
        <w:t xml:space="preserve"> </w:t>
      </w:r>
      <w:r w:rsidRPr="00292625">
        <w:rPr>
          <w:rFonts w:ascii="Arial" w:hAnsi="Arial" w:cs="Arial"/>
        </w:rPr>
        <w:t>je 12 članova.</w:t>
      </w:r>
      <w:r>
        <w:rPr>
          <w:rFonts w:ascii="Arial" w:eastAsia="GungsuhChe" w:hAnsi="Arial" w:cs="Arial"/>
        </w:rPr>
        <w:t xml:space="preserve"> O</w:t>
      </w:r>
      <w:r w:rsidRPr="00292625">
        <w:rPr>
          <w:rFonts w:ascii="Arial" w:eastAsia="GungsuhChe" w:hAnsi="Arial" w:cs="Arial"/>
        </w:rPr>
        <w:t xml:space="preserve">dredi </w:t>
      </w:r>
      <w:r>
        <w:rPr>
          <w:rFonts w:ascii="Arial" w:eastAsia="GungsuhChe" w:hAnsi="Arial" w:cs="Arial"/>
        </w:rPr>
        <w:t>slobodni</w:t>
      </w:r>
      <w:r w:rsidRPr="00292625">
        <w:rPr>
          <w:rFonts w:ascii="Arial" w:eastAsia="GungsuhChe" w:hAnsi="Arial" w:cs="Arial"/>
        </w:rPr>
        <w:t xml:space="preserve"> član </w:t>
      </w:r>
      <w:r>
        <w:rPr>
          <w:rFonts w:ascii="Arial" w:eastAsia="GungsuhChe" w:hAnsi="Arial" w:cs="Arial"/>
        </w:rPr>
        <w:t>raspisa</w:t>
      </w:r>
      <w:r w:rsidRPr="00B952E8">
        <w:rPr>
          <w:rFonts w:ascii="Arial" w:eastAsia="GungsuhChe" w:hAnsi="Arial" w:cs="Arial"/>
        </w:rPr>
        <w:t>.</w:t>
      </w:r>
      <w:r>
        <w:rPr>
          <w:rFonts w:ascii="Arial" w:eastAsia="GungsuhChe" w:hAnsi="Arial" w:cs="Arial"/>
        </w:rPr>
        <w:t xml:space="preserve"> Odredi treći član raspisa.</w:t>
      </w:r>
    </w:p>
    <w:p w:rsidR="00294DDB" w:rsidRDefault="00294DDB" w:rsidP="00294DDB">
      <w:pPr>
        <w:numPr>
          <w:ilvl w:val="0"/>
          <w:numId w:val="1"/>
        </w:numPr>
        <w:spacing w:line="360" w:lineRule="auto"/>
        <w:rPr>
          <w:rFonts w:ascii="Arial" w:eastAsia="GungsuhChe" w:hAnsi="Arial" w:cs="Arial"/>
        </w:rPr>
      </w:pPr>
      <w:r>
        <w:rPr>
          <w:rFonts w:ascii="Arial" w:eastAsia="GungsuhChe" w:hAnsi="Arial" w:cs="Arial"/>
        </w:rPr>
        <w:t xml:space="preserve">Prikaži u trigonometrijskom obliku broj </w:t>
      </w:r>
      <w:r w:rsidRPr="00EF0CB9">
        <w:rPr>
          <w:position w:val="-8"/>
        </w:rPr>
        <w:object w:dxaOrig="1380" w:dyaOrig="360">
          <v:shape id="_x0000_i1031" type="#_x0000_t75" style="width:69pt;height:18pt" o:ole="">
            <v:imagedata r:id="rId24" o:title=""/>
          </v:shape>
          <o:OLEObject Type="Embed" ProgID="Equation.DSMT4" ShapeID="_x0000_i1031" DrawAspect="Content" ObjectID="_1633773011" r:id="rId25"/>
        </w:object>
      </w:r>
      <w:r>
        <w:rPr>
          <w:rFonts w:ascii="Arial" w:eastAsia="GungsuhChe" w:hAnsi="Arial" w:cs="Arial"/>
        </w:rPr>
        <w:t xml:space="preserve">. Odredi </w:t>
      </w:r>
      <w:r w:rsidRPr="006C4277">
        <w:rPr>
          <w:rFonts w:ascii="Arial" w:eastAsia="GungsuhChe" w:hAnsi="Arial" w:cs="Arial"/>
          <w:position w:val="-4"/>
        </w:rPr>
        <w:object w:dxaOrig="380" w:dyaOrig="300">
          <v:shape id="_x0000_i1032" type="#_x0000_t75" style="width:19.5pt;height:15pt" o:ole="">
            <v:imagedata r:id="rId26" o:title=""/>
          </v:shape>
          <o:OLEObject Type="Embed" ProgID="Equation.DSMT4" ShapeID="_x0000_i1032" DrawAspect="Content" ObjectID="_1633773012" r:id="rId27"/>
        </w:object>
      </w:r>
      <w:r>
        <w:rPr>
          <w:rFonts w:ascii="Arial" w:eastAsia="GungsuhChe" w:hAnsi="Arial" w:cs="Arial"/>
        </w:rPr>
        <w:t xml:space="preserve"> i </w:t>
      </w:r>
      <w:r w:rsidRPr="006C4277">
        <w:rPr>
          <w:rFonts w:ascii="Arial" w:eastAsia="GungsuhChe" w:hAnsi="Arial" w:cs="Arial"/>
          <w:position w:val="-6"/>
        </w:rPr>
        <w:object w:dxaOrig="460" w:dyaOrig="340">
          <v:shape id="_x0000_i1033" type="#_x0000_t75" style="width:23.25pt;height:17.25pt" o:ole="">
            <v:imagedata r:id="rId28" o:title=""/>
          </v:shape>
          <o:OLEObject Type="Embed" ProgID="Equation.DSMT4" ShapeID="_x0000_i1033" DrawAspect="Content" ObjectID="_1633773013" r:id="rId29"/>
        </w:object>
      </w:r>
      <w:r>
        <w:rPr>
          <w:rFonts w:ascii="Arial" w:eastAsia="GungsuhChe" w:hAnsi="Arial" w:cs="Arial"/>
        </w:rPr>
        <w:t>.</w:t>
      </w:r>
    </w:p>
    <w:p w:rsidR="00294DDB" w:rsidRPr="00294DDB" w:rsidRDefault="00294DDB" w:rsidP="00294DDB">
      <w:pPr>
        <w:numPr>
          <w:ilvl w:val="0"/>
          <w:numId w:val="1"/>
        </w:numPr>
        <w:spacing w:line="360" w:lineRule="auto"/>
        <w:rPr>
          <w:rFonts w:ascii="Arial" w:eastAsia="GungsuhChe" w:hAnsi="Arial" w:cs="Arial"/>
        </w:rPr>
      </w:pPr>
      <w:r w:rsidRPr="00B952E8">
        <w:rPr>
          <w:rFonts w:ascii="Arial" w:eastAsia="GungsuhChe" w:hAnsi="Arial" w:cs="Arial"/>
        </w:rPr>
        <w:t xml:space="preserve">Prikaži u trigonometrijskom obliku broj </w:t>
      </w:r>
      <w:r w:rsidRPr="00B952E8">
        <w:rPr>
          <w:rFonts w:ascii="Arial" w:eastAsia="GungsuhChe" w:hAnsi="Arial" w:cs="Arial"/>
          <w:position w:val="-28"/>
          <w:lang w:eastAsia="en-US"/>
        </w:rPr>
        <w:object w:dxaOrig="1180" w:dyaOrig="660">
          <v:shape id="_x0000_i1087" type="#_x0000_t75" style="width:59.25pt;height:33pt" o:ole="">
            <v:imagedata r:id="rId30" o:title=""/>
          </v:shape>
          <o:OLEObject Type="Embed" ProgID="Equation.DSMT4" ShapeID="_x0000_i1087" DrawAspect="Content" ObjectID="_1633773014" r:id="rId31"/>
        </w:object>
      </w:r>
      <w:r w:rsidRPr="00B952E8">
        <w:rPr>
          <w:rFonts w:ascii="Arial" w:eastAsia="GungsuhChe" w:hAnsi="Arial" w:cs="Arial"/>
        </w:rPr>
        <w:t xml:space="preserve">. Odredi </w:t>
      </w:r>
      <w:r w:rsidRPr="00B952E8">
        <w:rPr>
          <w:rFonts w:ascii="Arial" w:eastAsia="GungsuhChe" w:hAnsi="Arial" w:cs="Arial"/>
          <w:position w:val="-6"/>
        </w:rPr>
        <w:object w:dxaOrig="460" w:dyaOrig="340">
          <v:shape id="_x0000_i1088" type="#_x0000_t75" style="width:23.25pt;height:17.25pt" o:ole="">
            <v:imagedata r:id="rId32" o:title=""/>
          </v:shape>
          <o:OLEObject Type="Embed" ProgID="Equation.DSMT4" ShapeID="_x0000_i1088" DrawAspect="Content" ObjectID="_1633773015" r:id="rId33"/>
        </w:object>
      </w:r>
      <w:r w:rsidRPr="00B952E8">
        <w:rPr>
          <w:rFonts w:ascii="Arial" w:eastAsia="GungsuhChe" w:hAnsi="Arial" w:cs="Arial"/>
        </w:rPr>
        <w:t>.</w:t>
      </w:r>
    </w:p>
    <w:p w:rsidR="00294DDB" w:rsidRDefault="00294DDB" w:rsidP="00294DDB">
      <w:pPr>
        <w:numPr>
          <w:ilvl w:val="0"/>
          <w:numId w:val="1"/>
        </w:numPr>
        <w:spacing w:line="360" w:lineRule="auto"/>
        <w:rPr>
          <w:rFonts w:ascii="Arial" w:eastAsia="GungsuhChe" w:hAnsi="Arial" w:cs="Arial"/>
        </w:rPr>
      </w:pPr>
      <w:r>
        <w:rPr>
          <w:rFonts w:ascii="Arial" w:eastAsia="GungsuhChe" w:hAnsi="Arial" w:cs="Arial"/>
        </w:rPr>
        <w:t xml:space="preserve">Riješi jednadžbu: </w:t>
      </w:r>
      <w:r w:rsidRPr="00966F0F">
        <w:rPr>
          <w:rFonts w:ascii="Arial" w:eastAsia="GungsuhChe" w:hAnsi="Arial" w:cs="Arial"/>
          <w:position w:val="-6"/>
          <w:lang w:eastAsia="en-US"/>
        </w:rPr>
        <w:object w:dxaOrig="999" w:dyaOrig="320">
          <v:shape id="_x0000_i1034" type="#_x0000_t75" style="width:50.25pt;height:15.75pt" o:ole="">
            <v:imagedata r:id="rId34" o:title=""/>
          </v:shape>
          <o:OLEObject Type="Embed" ProgID="Equation.DSMT4" ShapeID="_x0000_i1034" DrawAspect="Content" ObjectID="_1633773016" r:id="rId35"/>
        </w:object>
      </w:r>
      <w:r>
        <w:rPr>
          <w:rFonts w:ascii="Arial" w:eastAsia="GungsuhChe" w:hAnsi="Arial" w:cs="Arial"/>
          <w:lang w:eastAsia="en-US"/>
        </w:rPr>
        <w:t>.</w:t>
      </w:r>
    </w:p>
    <w:p w:rsidR="00294DDB" w:rsidRDefault="00294DDB" w:rsidP="00294DDB">
      <w:pPr>
        <w:rPr>
          <w:rFonts w:ascii="Arial" w:eastAsia="GungsuhChe" w:hAnsi="Arial" w:cs="Arial"/>
        </w:rPr>
      </w:pPr>
    </w:p>
    <w:sectPr w:rsidR="0029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B76"/>
    <w:multiLevelType w:val="hybridMultilevel"/>
    <w:tmpl w:val="ABFC7A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4055"/>
    <w:multiLevelType w:val="hybridMultilevel"/>
    <w:tmpl w:val="5C1ACAE8"/>
    <w:lvl w:ilvl="0" w:tplc="05AAA0D4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37467"/>
    <w:multiLevelType w:val="hybridMultilevel"/>
    <w:tmpl w:val="D088AD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37709"/>
    <w:multiLevelType w:val="hybridMultilevel"/>
    <w:tmpl w:val="DD20B1D2"/>
    <w:lvl w:ilvl="0" w:tplc="9462E0F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56"/>
    <w:rsid w:val="00073E56"/>
    <w:rsid w:val="00294DDB"/>
    <w:rsid w:val="009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2019-10-28T11:57:00Z</dcterms:created>
  <dcterms:modified xsi:type="dcterms:W3CDTF">2019-10-28T12:02:00Z</dcterms:modified>
</cp:coreProperties>
</file>