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CFEB" w14:textId="1E130779" w:rsidR="001C43D0" w:rsidRPr="00A134C9" w:rsidRDefault="001C43D0" w:rsidP="003264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sz w:val="24"/>
          <w:szCs w:val="24"/>
        </w:rPr>
        <w:t>ZRAKOPLOVNA TEHNIČKA ŠKOLA</w:t>
      </w:r>
      <w:r w:rsidR="00326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4C9">
        <w:rPr>
          <w:rFonts w:ascii="Times New Roman" w:hAnsi="Times New Roman" w:cs="Times New Roman"/>
          <w:b/>
          <w:sz w:val="24"/>
          <w:szCs w:val="24"/>
        </w:rPr>
        <w:t>RUDOLFA PEREŠINA</w:t>
      </w:r>
    </w:p>
    <w:p w14:paraId="67B53453" w14:textId="77777777" w:rsidR="001C43D0" w:rsidRPr="00A134C9" w:rsidRDefault="001C43D0" w:rsidP="003264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sz w:val="24"/>
          <w:szCs w:val="24"/>
        </w:rPr>
        <w:t>Rudol</w:t>
      </w:r>
      <w:r w:rsidR="007C3292" w:rsidRPr="00A134C9">
        <w:rPr>
          <w:rFonts w:ascii="Times New Roman" w:hAnsi="Times New Roman" w:cs="Times New Roman"/>
          <w:b/>
          <w:sz w:val="24"/>
          <w:szCs w:val="24"/>
        </w:rPr>
        <w:t>fa Fizira 6, 10410 Velika Gorica</w:t>
      </w:r>
    </w:p>
    <w:p w14:paraId="2DA538B5" w14:textId="4F3E906C" w:rsidR="001C43D0" w:rsidRPr="00A134C9" w:rsidRDefault="009412EF" w:rsidP="00326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E376523" wp14:editId="2101BC13">
            <wp:extent cx="2171700" cy="933152"/>
            <wp:effectExtent l="0" t="0" r="0" b="635"/>
            <wp:docPr id="458239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39463" name="Picture 45823946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155" cy="93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D4874" w14:textId="07045C23" w:rsidR="00346E46" w:rsidRPr="00A134C9" w:rsidRDefault="001C43D0" w:rsidP="00326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sz w:val="24"/>
          <w:szCs w:val="24"/>
        </w:rPr>
        <w:t xml:space="preserve">ZRAKOPLOVNI PROMETNIK - </w:t>
      </w:r>
      <w:r w:rsidR="003264EA" w:rsidRPr="00A134C9">
        <w:rPr>
          <w:rFonts w:ascii="Times New Roman" w:hAnsi="Times New Roman" w:cs="Times New Roman"/>
          <w:b/>
          <w:sz w:val="24"/>
          <w:szCs w:val="24"/>
        </w:rPr>
        <w:t xml:space="preserve">Upute za popunjavanje </w:t>
      </w:r>
      <w:r w:rsidR="009412EF" w:rsidRPr="00A134C9">
        <w:rPr>
          <w:rFonts w:ascii="Times New Roman" w:hAnsi="Times New Roman" w:cs="Times New Roman"/>
          <w:b/>
          <w:sz w:val="24"/>
          <w:szCs w:val="24"/>
        </w:rPr>
        <w:t>mape učenja temeljenog na radu</w:t>
      </w:r>
      <w:r w:rsidR="00AE7ADA" w:rsidRPr="00A134C9">
        <w:rPr>
          <w:rFonts w:ascii="Times New Roman" w:hAnsi="Times New Roman" w:cs="Times New Roman"/>
          <w:b/>
          <w:sz w:val="24"/>
          <w:szCs w:val="24"/>
        </w:rPr>
        <w:t xml:space="preserve"> (UTNR)</w:t>
      </w:r>
    </w:p>
    <w:p w14:paraId="7F5155AA" w14:textId="77777777" w:rsidR="001335DC" w:rsidRPr="0032648B" w:rsidRDefault="001335DC" w:rsidP="0032648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648B">
        <w:rPr>
          <w:rFonts w:ascii="Times New Roman" w:hAnsi="Times New Roman" w:cs="Times New Roman"/>
          <w:b/>
          <w:bCs/>
          <w:sz w:val="24"/>
          <w:szCs w:val="24"/>
          <w:u w:val="single"/>
        </w:rPr>
        <w:t>Osnovna pravila:</w:t>
      </w:r>
    </w:p>
    <w:p w14:paraId="287CB9A0" w14:textId="72A63FCC" w:rsidR="009412EF" w:rsidRPr="00F220B6" w:rsidRDefault="009412EF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34C9">
        <w:rPr>
          <w:rFonts w:ascii="Times New Roman" w:hAnsi="Times New Roman" w:cs="Times New Roman"/>
          <w:sz w:val="24"/>
          <w:szCs w:val="24"/>
        </w:rPr>
        <w:t xml:space="preserve">Svaki učenik treba imati mapu u koju je potrebno redom uložiti obrasce/dokumente pod nazivom UTNR (dostupni na web stranici škole), rednih brojeva od 1. do </w:t>
      </w:r>
      <w:r w:rsidR="00F220B6">
        <w:rPr>
          <w:rFonts w:ascii="Times New Roman" w:hAnsi="Times New Roman" w:cs="Times New Roman"/>
          <w:sz w:val="24"/>
          <w:szCs w:val="24"/>
        </w:rPr>
        <w:t>7</w:t>
      </w:r>
      <w:r w:rsidRPr="00A134C9">
        <w:rPr>
          <w:rFonts w:ascii="Times New Roman" w:hAnsi="Times New Roman" w:cs="Times New Roman"/>
          <w:sz w:val="24"/>
          <w:szCs w:val="24"/>
        </w:rPr>
        <w:t>.</w:t>
      </w:r>
      <w:r w:rsidR="00F62645" w:rsidRPr="00A134C9">
        <w:rPr>
          <w:rFonts w:ascii="Times New Roman" w:hAnsi="Times New Roman" w:cs="Times New Roman"/>
          <w:sz w:val="24"/>
          <w:szCs w:val="24"/>
        </w:rPr>
        <w:t xml:space="preserve"> </w:t>
      </w:r>
      <w:r w:rsidR="00F62645" w:rsidRPr="00F220B6">
        <w:rPr>
          <w:rFonts w:ascii="Times New Roman" w:hAnsi="Times New Roman" w:cs="Times New Roman"/>
          <w:b/>
          <w:bCs/>
          <w:sz w:val="24"/>
          <w:szCs w:val="24"/>
          <w:u w:val="single"/>
        </w:rPr>
        <w:t>Predlaže se isprintati i uložiti i ove Upute u mapu kako biste ih uvijek imali kraj sebe i kako biste znali što trebate raditi ukoliko niste sigurni.</w:t>
      </w:r>
    </w:p>
    <w:p w14:paraId="6E505E8E" w14:textId="3FFB5871" w:rsidR="001335DC" w:rsidRPr="00A134C9" w:rsidRDefault="001335DC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svaki učenik popunjava vlastit</w:t>
      </w:r>
      <w:r w:rsidR="009412EF" w:rsidRPr="00A134C9">
        <w:rPr>
          <w:rFonts w:ascii="Times New Roman" w:hAnsi="Times New Roman" w:cs="Times New Roman"/>
          <w:sz w:val="24"/>
          <w:szCs w:val="24"/>
        </w:rPr>
        <w:t xml:space="preserve">u mapu </w:t>
      </w:r>
      <w:r w:rsidRPr="00A134C9">
        <w:rPr>
          <w:rFonts w:ascii="Times New Roman" w:hAnsi="Times New Roman" w:cs="Times New Roman"/>
          <w:sz w:val="24"/>
          <w:szCs w:val="24"/>
        </w:rPr>
        <w:t xml:space="preserve">OSOBNO; nije dopušteno popunjavanje </w:t>
      </w:r>
      <w:r w:rsidR="009412EF" w:rsidRPr="00A134C9">
        <w:rPr>
          <w:rFonts w:ascii="Times New Roman" w:hAnsi="Times New Roman" w:cs="Times New Roman"/>
          <w:sz w:val="24"/>
          <w:szCs w:val="24"/>
        </w:rPr>
        <w:t>mape</w:t>
      </w:r>
      <w:r w:rsidRPr="00A134C9">
        <w:rPr>
          <w:rFonts w:ascii="Times New Roman" w:hAnsi="Times New Roman" w:cs="Times New Roman"/>
          <w:sz w:val="24"/>
          <w:szCs w:val="24"/>
        </w:rPr>
        <w:t xml:space="preserve"> drugom učeniku</w:t>
      </w:r>
    </w:p>
    <w:p w14:paraId="1C485AE9" w14:textId="00C73E7D" w:rsidR="001335DC" w:rsidRPr="00A134C9" w:rsidRDefault="009412EF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mapa</w:t>
      </w:r>
      <w:r w:rsidR="001335DC" w:rsidRPr="00A134C9">
        <w:rPr>
          <w:rFonts w:ascii="Times New Roman" w:hAnsi="Times New Roman" w:cs="Times New Roman"/>
          <w:sz w:val="24"/>
          <w:szCs w:val="24"/>
        </w:rPr>
        <w:t xml:space="preserve"> se popunjava </w:t>
      </w:r>
      <w:r w:rsidRPr="00A134C9">
        <w:rPr>
          <w:rFonts w:ascii="Times New Roman" w:hAnsi="Times New Roman" w:cs="Times New Roman"/>
          <w:sz w:val="24"/>
          <w:szCs w:val="24"/>
        </w:rPr>
        <w:t xml:space="preserve">na računalu, osim dijelova koje je potrebno popuniti </w:t>
      </w:r>
      <w:r w:rsidR="001335DC" w:rsidRPr="00A134C9">
        <w:rPr>
          <w:rFonts w:ascii="Times New Roman" w:hAnsi="Times New Roman" w:cs="Times New Roman"/>
          <w:sz w:val="24"/>
          <w:szCs w:val="24"/>
        </w:rPr>
        <w:t>kemijskom olovkom</w:t>
      </w:r>
    </w:p>
    <w:p w14:paraId="1ED450B9" w14:textId="61B51D18" w:rsidR="001C43D0" w:rsidRPr="00A134C9" w:rsidRDefault="009412EF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mapa</w:t>
      </w:r>
      <w:r w:rsidR="00942B6D" w:rsidRPr="00A134C9">
        <w:rPr>
          <w:rFonts w:ascii="Times New Roman" w:hAnsi="Times New Roman" w:cs="Times New Roman"/>
          <w:sz w:val="24"/>
          <w:szCs w:val="24"/>
        </w:rPr>
        <w:t xml:space="preserve"> se predaje predmetnom nastavniku </w:t>
      </w:r>
      <w:r w:rsidR="001C43D0" w:rsidRPr="00A134C9">
        <w:rPr>
          <w:rFonts w:ascii="Times New Roman" w:hAnsi="Times New Roman" w:cs="Times New Roman"/>
          <w:sz w:val="24"/>
          <w:szCs w:val="24"/>
        </w:rPr>
        <w:t>:</w:t>
      </w:r>
    </w:p>
    <w:p w14:paraId="522985E6" w14:textId="6519464B" w:rsidR="00942B6D" w:rsidRPr="00A134C9" w:rsidRDefault="001C43D0" w:rsidP="003264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 xml:space="preserve">3.zp: </w:t>
      </w:r>
      <w:r w:rsidR="00942B6D" w:rsidRPr="00A134C9">
        <w:rPr>
          <w:rFonts w:ascii="Times New Roman" w:hAnsi="Times New Roman" w:cs="Times New Roman"/>
          <w:sz w:val="24"/>
          <w:szCs w:val="24"/>
        </w:rPr>
        <w:t xml:space="preserve">prvog dana nakon završetka </w:t>
      </w:r>
      <w:r w:rsidR="00F220B6">
        <w:rPr>
          <w:rFonts w:ascii="Times New Roman" w:hAnsi="Times New Roman" w:cs="Times New Roman"/>
          <w:sz w:val="24"/>
          <w:szCs w:val="24"/>
        </w:rPr>
        <w:t>UTNR</w:t>
      </w:r>
      <w:r w:rsidR="00942B6D" w:rsidRPr="00A134C9">
        <w:rPr>
          <w:rFonts w:ascii="Times New Roman" w:hAnsi="Times New Roman" w:cs="Times New Roman"/>
          <w:sz w:val="24"/>
          <w:szCs w:val="24"/>
        </w:rPr>
        <w:t xml:space="preserve"> u određenoj službi</w:t>
      </w:r>
      <w:r w:rsidR="00577034" w:rsidRPr="00A134C9">
        <w:rPr>
          <w:rFonts w:ascii="Times New Roman" w:hAnsi="Times New Roman" w:cs="Times New Roman"/>
          <w:sz w:val="24"/>
          <w:szCs w:val="24"/>
        </w:rPr>
        <w:t xml:space="preserve"> (nakon 3. i nakon 6.tjedna UTNR)</w:t>
      </w:r>
    </w:p>
    <w:p w14:paraId="1E02A757" w14:textId="2BDE1CB4" w:rsidR="001C43D0" w:rsidRPr="00A134C9" w:rsidRDefault="001C43D0" w:rsidP="0032648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 xml:space="preserve">4.zp: prvog dana nakon zadnjeg termina </w:t>
      </w:r>
      <w:r w:rsidR="009412EF" w:rsidRPr="00A134C9">
        <w:rPr>
          <w:rFonts w:ascii="Times New Roman" w:hAnsi="Times New Roman" w:cs="Times New Roman"/>
          <w:sz w:val="24"/>
          <w:szCs w:val="24"/>
        </w:rPr>
        <w:t>učenja temeljenog na radu realiziranog u potpunosti</w:t>
      </w:r>
    </w:p>
    <w:p w14:paraId="684CEBF5" w14:textId="7052E042" w:rsidR="003264EA" w:rsidRDefault="003264EA" w:rsidP="0032648B">
      <w:pPr>
        <w:jc w:val="both"/>
        <w:rPr>
          <w:rFonts w:ascii="Times New Roman" w:hAnsi="Times New Roman" w:cs="Times New Roman"/>
          <w:sz w:val="24"/>
          <w:szCs w:val="24"/>
        </w:rPr>
      </w:pPr>
      <w:r w:rsidRPr="0032648B">
        <w:rPr>
          <w:rFonts w:ascii="Times New Roman" w:hAnsi="Times New Roman" w:cs="Times New Roman"/>
          <w:b/>
          <w:bCs/>
          <w:sz w:val="24"/>
          <w:szCs w:val="24"/>
          <w:u w:val="single"/>
        </w:rPr>
        <w:t>Naslovna stranica:</w:t>
      </w:r>
      <w:r w:rsidR="0032648B" w:rsidRPr="0032648B">
        <w:rPr>
          <w:rFonts w:ascii="Times New Roman" w:hAnsi="Times New Roman" w:cs="Times New Roman"/>
          <w:sz w:val="24"/>
          <w:szCs w:val="24"/>
        </w:rPr>
        <w:t xml:space="preserve">  </w:t>
      </w:r>
      <w:r w:rsidRPr="00A134C9">
        <w:rPr>
          <w:rFonts w:ascii="Times New Roman" w:hAnsi="Times New Roman" w:cs="Times New Roman"/>
          <w:sz w:val="24"/>
          <w:szCs w:val="24"/>
        </w:rPr>
        <w:t xml:space="preserve">popunjava se tiskanim slovima </w:t>
      </w:r>
    </w:p>
    <w:p w14:paraId="4DC2A07F" w14:textId="0F81515B" w:rsidR="00F220B6" w:rsidRPr="00F220B6" w:rsidRDefault="00F220B6" w:rsidP="0032648B">
      <w:pPr>
        <w:jc w:val="both"/>
        <w:rPr>
          <w:rFonts w:ascii="Times New Roman" w:hAnsi="Times New Roman" w:cs="Times New Roman"/>
          <w:sz w:val="24"/>
          <w:szCs w:val="24"/>
        </w:rPr>
      </w:pPr>
      <w:r w:rsidRPr="0032648B">
        <w:rPr>
          <w:rFonts w:ascii="Times New Roman" w:hAnsi="Times New Roman" w:cs="Times New Roman"/>
          <w:b/>
          <w:bCs/>
          <w:sz w:val="24"/>
          <w:szCs w:val="24"/>
          <w:u w:val="single"/>
        </w:rPr>
        <w:t>Opis vježbe</w:t>
      </w:r>
      <w:r w:rsidRPr="0032648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(1 vježba = 1 tjedan u 1 službi</w:t>
      </w:r>
      <w:r w:rsidR="005155A1">
        <w:rPr>
          <w:rFonts w:ascii="Times New Roman" w:hAnsi="Times New Roman" w:cs="Times New Roman"/>
          <w:sz w:val="24"/>
          <w:szCs w:val="24"/>
        </w:rPr>
        <w:t>; osim Securitasa – 1 vježba obuhvaća sva tri tjedna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2EFDC9" w14:textId="14DF7D49" w:rsidR="001335DC" w:rsidRPr="00A134C9" w:rsidRDefault="001335DC" w:rsidP="00326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 xml:space="preserve">opis vježbe: opisuje se prema planiranim aktivnostima koje su navedene u rasporedu učenika </w:t>
      </w:r>
      <w:r w:rsidR="00F220B6">
        <w:rPr>
          <w:rFonts w:ascii="Times New Roman" w:hAnsi="Times New Roman" w:cs="Times New Roman"/>
          <w:sz w:val="24"/>
          <w:szCs w:val="24"/>
        </w:rPr>
        <w:t>tijekom UTNR</w:t>
      </w:r>
    </w:p>
    <w:p w14:paraId="70CAE54D" w14:textId="21720203" w:rsidR="00DA2F3C" w:rsidRPr="00A134C9" w:rsidRDefault="00DA2F3C" w:rsidP="00326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 xml:space="preserve">navode se osobna iskustva i zaključci s </w:t>
      </w:r>
      <w:r w:rsidR="00F220B6">
        <w:rPr>
          <w:rFonts w:ascii="Times New Roman" w:hAnsi="Times New Roman" w:cs="Times New Roman"/>
          <w:sz w:val="24"/>
          <w:szCs w:val="24"/>
        </w:rPr>
        <w:t>UTNR</w:t>
      </w:r>
    </w:p>
    <w:p w14:paraId="32CBC0A5" w14:textId="6DC2D4AD" w:rsidR="001335DC" w:rsidRDefault="001335DC" w:rsidP="00326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po mogućnosti prilažu se naljepnice, privjesci, sheme, dokumentacija</w:t>
      </w:r>
      <w:r w:rsidR="00942B6D" w:rsidRPr="00A134C9">
        <w:rPr>
          <w:rFonts w:ascii="Times New Roman" w:hAnsi="Times New Roman" w:cs="Times New Roman"/>
          <w:sz w:val="24"/>
          <w:szCs w:val="24"/>
        </w:rPr>
        <w:t xml:space="preserve"> i fotografije s </w:t>
      </w:r>
      <w:r w:rsidR="00F220B6">
        <w:rPr>
          <w:rFonts w:ascii="Times New Roman" w:hAnsi="Times New Roman" w:cs="Times New Roman"/>
          <w:sz w:val="24"/>
          <w:szCs w:val="24"/>
        </w:rPr>
        <w:t>UTNR</w:t>
      </w:r>
    </w:p>
    <w:p w14:paraId="6F5BF75D" w14:textId="258E56E5" w:rsidR="00F220B6" w:rsidRPr="00F220B6" w:rsidRDefault="00F220B6" w:rsidP="00326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20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VAŽNO: Strogo će se sankcionirati </w:t>
      </w:r>
      <w:r w:rsidRPr="00F220B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copy paste </w:t>
      </w:r>
      <w:r w:rsidRPr="00F220B6">
        <w:rPr>
          <w:rFonts w:ascii="Times New Roman" w:hAnsi="Times New Roman" w:cs="Times New Roman"/>
          <w:b/>
          <w:bCs/>
          <w:sz w:val="24"/>
          <w:szCs w:val="24"/>
          <w:u w:val="single"/>
        </w:rPr>
        <w:t>opisi vježbi, kao i korištenje ChatGPT-a (umjetne inteligencije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F220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svrhu opisivanja vježbi)!</w:t>
      </w:r>
    </w:p>
    <w:p w14:paraId="6ACDF6B6" w14:textId="77777777" w:rsidR="0032648B" w:rsidRDefault="0032648B" w:rsidP="003264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12A41B" w14:textId="5B125EDC" w:rsidR="009412EF" w:rsidRPr="00A134C9" w:rsidRDefault="009412EF" w:rsidP="00326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sz w:val="24"/>
          <w:szCs w:val="24"/>
        </w:rPr>
        <w:t>Popunjavanje obrazaca</w:t>
      </w:r>
    </w:p>
    <w:p w14:paraId="34E0A850" w14:textId="11E7C371" w:rsidR="009412EF" w:rsidRPr="00A134C9" w:rsidRDefault="009412EF" w:rsidP="00326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t>u svakom obrascu je CRVENOM bojom naznačeno što učenik i na koji način treba popuniti (uz primjere u nekim rubrikama)</w:t>
      </w:r>
    </w:p>
    <w:p w14:paraId="0D934EA1" w14:textId="4567A838" w:rsidR="00AE5EA9" w:rsidRPr="00A134C9" w:rsidRDefault="00AE5EA9" w:rsidP="00326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t>kada učenik popuni zadanu rubriku traženim podacima, uputu pisanu CRVENOM bojom potrebno je OBRISATI</w:t>
      </w:r>
    </w:p>
    <w:p w14:paraId="765A7B6B" w14:textId="7369C108" w:rsidR="00AE5EA9" w:rsidRPr="00A134C9" w:rsidRDefault="00AE5EA9" w:rsidP="00326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lastRenderedPageBreak/>
        <w:t>mapu je potrebno popunjavati fontom Times New Roman, veličina fonta 12</w:t>
      </w:r>
    </w:p>
    <w:p w14:paraId="5B6E693D" w14:textId="35BDD0E5" w:rsidR="00AE5EA9" w:rsidRPr="00A134C9" w:rsidRDefault="00AE5EA9" w:rsidP="00326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t>NAPOMENE uz određene obrasce:</w:t>
      </w:r>
    </w:p>
    <w:p w14:paraId="7C42A095" w14:textId="4F707005" w:rsidR="00AE5EA9" w:rsidRPr="00A134C9" w:rsidRDefault="00AE5EA9" w:rsidP="0032648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t>UTNR_1 i UTNR_2 popuniti odmah i uložiti u mapu</w:t>
      </w:r>
    </w:p>
    <w:p w14:paraId="67F22A9D" w14:textId="19463C20" w:rsidR="00AE5EA9" w:rsidRPr="00A134C9" w:rsidRDefault="00AE5EA9" w:rsidP="0032648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t>UTNR_3 popunjava ustanova/škola i predaje učeniku, a on ulaže u mapu</w:t>
      </w:r>
    </w:p>
    <w:p w14:paraId="1BBFAD5F" w14:textId="128EB8A7" w:rsidR="00F62645" w:rsidRPr="00A134C9" w:rsidRDefault="00F62645" w:rsidP="0032648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t xml:space="preserve">UTNR_4 </w:t>
      </w:r>
      <w:r w:rsidR="00F220B6">
        <w:rPr>
          <w:rFonts w:ascii="Times New Roman" w:hAnsi="Times New Roman" w:cs="Times New Roman"/>
          <w:bCs/>
          <w:sz w:val="24"/>
          <w:szCs w:val="24"/>
        </w:rPr>
        <w:t>Potrebno je upisati samo školsku godinu, isprintati i uložiti u mapu</w:t>
      </w:r>
    </w:p>
    <w:p w14:paraId="583501BD" w14:textId="063632C6" w:rsidR="00F62645" w:rsidRPr="00A134C9" w:rsidRDefault="00F62645" w:rsidP="0032648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t xml:space="preserve">UTNR_5 </w:t>
      </w:r>
      <w:r w:rsidR="005155A1">
        <w:rPr>
          <w:rFonts w:ascii="Times New Roman" w:hAnsi="Times New Roman" w:cs="Times New Roman"/>
          <w:bCs/>
          <w:sz w:val="24"/>
          <w:szCs w:val="24"/>
        </w:rPr>
        <w:t xml:space="preserve">Popunite sve rubrike, vodite brigu o tome da vam se mentor kod poslodavca obavezno potpiše i </w:t>
      </w:r>
      <w:r w:rsidR="005155A1" w:rsidRPr="005155A1">
        <w:rPr>
          <w:rFonts w:ascii="Times New Roman" w:hAnsi="Times New Roman" w:cs="Times New Roman"/>
          <w:b/>
          <w:sz w:val="24"/>
          <w:szCs w:val="24"/>
          <w:u w:val="single"/>
        </w:rPr>
        <w:t>PREDAJTE PRVOG DANA NAKON OBAVLJENOG UTNR U ODREĐENOJ SLUŽBI</w:t>
      </w:r>
    </w:p>
    <w:p w14:paraId="394973CA" w14:textId="66DBD7E4" w:rsidR="00F62645" w:rsidRPr="00A134C9" w:rsidRDefault="00F62645" w:rsidP="0032648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Cs/>
          <w:sz w:val="24"/>
          <w:szCs w:val="24"/>
        </w:rPr>
        <w:t>UTNR_</w:t>
      </w:r>
      <w:r w:rsidR="005155A1">
        <w:rPr>
          <w:rFonts w:ascii="Times New Roman" w:hAnsi="Times New Roman" w:cs="Times New Roman"/>
          <w:bCs/>
          <w:sz w:val="24"/>
          <w:szCs w:val="24"/>
        </w:rPr>
        <w:t>6</w:t>
      </w:r>
      <w:r w:rsidRPr="00A134C9">
        <w:rPr>
          <w:rFonts w:ascii="Times New Roman" w:hAnsi="Times New Roman" w:cs="Times New Roman"/>
          <w:bCs/>
          <w:sz w:val="24"/>
          <w:szCs w:val="24"/>
        </w:rPr>
        <w:t xml:space="preserve"> Opis vježbe </w:t>
      </w:r>
      <w:r w:rsidRPr="00A134C9">
        <w:rPr>
          <w:rFonts w:ascii="Times New Roman" w:hAnsi="Times New Roman" w:cs="Times New Roman"/>
          <w:sz w:val="24"/>
          <w:szCs w:val="24"/>
        </w:rPr>
        <w:t xml:space="preserve">opisuje se prema planiranim aktivnostima/zadacima koje su navedene u ovom dokumentu za svaku službu, naglasak je na osobnim iskustvima i zaključcima s </w:t>
      </w:r>
      <w:r w:rsidR="005155A1">
        <w:rPr>
          <w:rFonts w:ascii="Times New Roman" w:hAnsi="Times New Roman" w:cs="Times New Roman"/>
          <w:sz w:val="24"/>
          <w:szCs w:val="24"/>
        </w:rPr>
        <w:t>UTNR</w:t>
      </w:r>
      <w:r w:rsidRPr="00A134C9">
        <w:rPr>
          <w:rFonts w:ascii="Times New Roman" w:hAnsi="Times New Roman" w:cs="Times New Roman"/>
          <w:sz w:val="24"/>
          <w:szCs w:val="24"/>
        </w:rPr>
        <w:t xml:space="preserve">, a uz opis vježbe obavezno se dodaju prilozi naljepnice, privjesci, sheme, dokumentacija i fotografije s </w:t>
      </w:r>
      <w:r w:rsidR="005155A1">
        <w:rPr>
          <w:rFonts w:ascii="Times New Roman" w:hAnsi="Times New Roman" w:cs="Times New Roman"/>
          <w:sz w:val="24"/>
          <w:szCs w:val="24"/>
        </w:rPr>
        <w:t>UTNR. Ovaj obrazac popunjavate i printate onoliko puta koliko mijenjate službu (osim kada/ako ste u Securitasu – tada za sva 3 tjedna predajete jedan obrazac)</w:t>
      </w:r>
    </w:p>
    <w:p w14:paraId="1F0A8E38" w14:textId="0D779BA7" w:rsidR="00287951" w:rsidRPr="00A134C9" w:rsidRDefault="00287951" w:rsidP="0032648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 xml:space="preserve">UTNR_7 </w:t>
      </w:r>
      <w:r w:rsidR="005155A1">
        <w:rPr>
          <w:rFonts w:ascii="Times New Roman" w:hAnsi="Times New Roman" w:cs="Times New Roman"/>
          <w:sz w:val="24"/>
          <w:szCs w:val="24"/>
        </w:rPr>
        <w:t>Upišite ime, prezime, razred i školsku godinu. Isprintajte i uložite u mapu iza svih vježbi. Ostalo popunjava nastavnik.</w:t>
      </w:r>
    </w:p>
    <w:p w14:paraId="6FE03F65" w14:textId="060C7BDA" w:rsidR="00287951" w:rsidRPr="00A134C9" w:rsidRDefault="00287951" w:rsidP="00326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sz w:val="24"/>
          <w:szCs w:val="24"/>
        </w:rPr>
        <w:t>Predaja mape nastavniku:</w:t>
      </w:r>
    </w:p>
    <w:p w14:paraId="4BB57FB8" w14:textId="31D1E3FF" w:rsidR="00287951" w:rsidRPr="00A134C9" w:rsidRDefault="00287951" w:rsidP="00326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sz w:val="24"/>
          <w:szCs w:val="24"/>
        </w:rPr>
        <w:t xml:space="preserve">Obrasce UTNR 1, 2, 3 </w:t>
      </w:r>
      <w:r w:rsidR="005155A1">
        <w:rPr>
          <w:rFonts w:ascii="Times New Roman" w:hAnsi="Times New Roman" w:cs="Times New Roman"/>
          <w:b/>
          <w:sz w:val="24"/>
          <w:szCs w:val="24"/>
        </w:rPr>
        <w:t xml:space="preserve">i 4 </w:t>
      </w:r>
      <w:r w:rsidRPr="00A134C9">
        <w:rPr>
          <w:rFonts w:ascii="Times New Roman" w:hAnsi="Times New Roman" w:cs="Times New Roman"/>
          <w:b/>
          <w:sz w:val="24"/>
          <w:szCs w:val="24"/>
        </w:rPr>
        <w:t>stavite u mapu u košuljice</w:t>
      </w:r>
    </w:p>
    <w:p w14:paraId="608F3339" w14:textId="3A738180" w:rsidR="00287951" w:rsidRPr="00A134C9" w:rsidRDefault="00287951" w:rsidP="003264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sz w:val="24"/>
          <w:szCs w:val="24"/>
        </w:rPr>
        <w:t xml:space="preserve">Obrasce koje nastavnik treba pregledavati (UTNR </w:t>
      </w:r>
      <w:r w:rsidR="00AE7ADA" w:rsidRPr="00A134C9">
        <w:rPr>
          <w:rFonts w:ascii="Times New Roman" w:hAnsi="Times New Roman" w:cs="Times New Roman"/>
          <w:b/>
          <w:sz w:val="24"/>
          <w:szCs w:val="24"/>
        </w:rPr>
        <w:t>5, 6, 7</w:t>
      </w:r>
      <w:r w:rsidRPr="00A134C9">
        <w:rPr>
          <w:rFonts w:ascii="Times New Roman" w:hAnsi="Times New Roman" w:cs="Times New Roman"/>
          <w:b/>
          <w:sz w:val="24"/>
          <w:szCs w:val="24"/>
        </w:rPr>
        <w:t>) ostavite izvan košuljice (svakog iza njegove košuljice) kako nastavnik ne bi trebao vaditi sve te dokumente iz njihovih košuljica i kako bi se ubrzao proces pregleda i vrednovanja mapa UTNR</w:t>
      </w:r>
    </w:p>
    <w:p w14:paraId="28F4A360" w14:textId="77777777" w:rsidR="001C43D0" w:rsidRPr="00A134C9" w:rsidRDefault="001C43D0" w:rsidP="0032648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15FF2" w14:textId="53A21B69" w:rsidR="00AA68C3" w:rsidRPr="00A134C9" w:rsidRDefault="00AA68C3" w:rsidP="00326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C9">
        <w:rPr>
          <w:rFonts w:ascii="Times New Roman" w:hAnsi="Times New Roman" w:cs="Times New Roman"/>
          <w:b/>
          <w:sz w:val="24"/>
          <w:szCs w:val="24"/>
        </w:rPr>
        <w:t>ZADACI PO SLUŽBAMA/TVRTKAMA:</w:t>
      </w:r>
    </w:p>
    <w:p w14:paraId="1BCBF041" w14:textId="77777777" w:rsidR="006248EF" w:rsidRPr="00A134C9" w:rsidRDefault="006248EF" w:rsidP="0032648B">
      <w:pPr>
        <w:jc w:val="both"/>
        <w:rPr>
          <w:rFonts w:ascii="Times New Roman" w:hAnsi="Times New Roman" w:cs="Times New Roman"/>
          <w:b/>
          <w:u w:val="single"/>
        </w:rPr>
      </w:pPr>
      <w:r w:rsidRPr="00A134C9">
        <w:rPr>
          <w:rFonts w:ascii="Times New Roman" w:hAnsi="Times New Roman" w:cs="Times New Roman"/>
          <w:b/>
          <w:u w:val="single"/>
        </w:rPr>
        <w:t>Međunarodna zračna luka Zagreb d.d.</w:t>
      </w:r>
    </w:p>
    <w:p w14:paraId="79CCB0E5" w14:textId="77777777" w:rsidR="006248EF" w:rsidRPr="00A134C9" w:rsidRDefault="006248EF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Služba/Odjel: Služba aktivnosti u putničkoj zgradi i na zračnoj strani</w:t>
      </w:r>
    </w:p>
    <w:p w14:paraId="3CAB45BD" w14:textId="4A7D1D89" w:rsidR="006248EF" w:rsidRPr="00A134C9" w:rsidRDefault="006248EF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Poslovi: Nadgledanje operacija u putničkoj zgradi</w:t>
      </w:r>
      <w:r w:rsidR="00577034" w:rsidRPr="00A134C9">
        <w:rPr>
          <w:rFonts w:ascii="Times New Roman" w:hAnsi="Times New Roman" w:cs="Times New Roman"/>
          <w:b/>
        </w:rPr>
        <w:t xml:space="preserve"> (TDM)</w:t>
      </w:r>
      <w:r w:rsidRPr="00A134C9">
        <w:rPr>
          <w:rFonts w:ascii="Times New Roman" w:hAnsi="Times New Roman" w:cs="Times New Roman"/>
          <w:b/>
        </w:rPr>
        <w:t>, Raspoređivanje opreme i sredstava (AOCC)</w:t>
      </w:r>
    </w:p>
    <w:p w14:paraId="119F49F1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ustrojstvo, poslovanje i zadaće službe na Zračnoj luci Franjo Tuđman</w:t>
      </w:r>
    </w:p>
    <w:p w14:paraId="26E453B5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postupak nadgledanja operacija u putničkoj zgradi</w:t>
      </w:r>
    </w:p>
    <w:p w14:paraId="206C003A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raspoređivanje opreme i sredstava</w:t>
      </w:r>
    </w:p>
    <w:p w14:paraId="6A5170C2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61E7F807" w14:textId="7C8177C1" w:rsidR="00577034" w:rsidRPr="00A134C9" w:rsidRDefault="00577034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dodati vlastiti zaključak o radu ove službe</w:t>
      </w:r>
    </w:p>
    <w:p w14:paraId="48114C92" w14:textId="77777777" w:rsidR="00AA68C3" w:rsidRPr="00A134C9" w:rsidRDefault="00AA68C3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D1745E" w14:textId="32642CA4" w:rsidR="006248EF" w:rsidRPr="00A134C9" w:rsidRDefault="006248EF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Služba/Odjel: Služba aktivnosti u putničkoj zgradi i na zračnoj strani</w:t>
      </w:r>
    </w:p>
    <w:p w14:paraId="5A69F318" w14:textId="77777777" w:rsidR="006248EF" w:rsidRPr="00A134C9" w:rsidRDefault="006248EF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Poslovi: Nadgledanje operacija na zračnoj strani</w:t>
      </w:r>
    </w:p>
    <w:p w14:paraId="2D9FBB5C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ustrojstvo, poslovanje i zadaće službe na Zračnoj luci Franjo Tuđman</w:t>
      </w:r>
    </w:p>
    <w:p w14:paraId="63E37184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 xml:space="preserve">opisati postupak nadgledanja operacija </w:t>
      </w:r>
      <w:r w:rsidR="00C3522A" w:rsidRPr="00A134C9">
        <w:rPr>
          <w:rFonts w:ascii="Times New Roman" w:hAnsi="Times New Roman" w:cs="Times New Roman"/>
        </w:rPr>
        <w:t>na zračnoj strani</w:t>
      </w:r>
    </w:p>
    <w:p w14:paraId="2786BE87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 xml:space="preserve">opisati </w:t>
      </w:r>
      <w:r w:rsidR="00C3522A" w:rsidRPr="00A134C9">
        <w:rPr>
          <w:rFonts w:ascii="Times New Roman" w:hAnsi="Times New Roman" w:cs="Times New Roman"/>
        </w:rPr>
        <w:t>zračnu stranu Zračne luke Franjo Tuđman</w:t>
      </w:r>
    </w:p>
    <w:p w14:paraId="77481842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35CD4A55" w14:textId="77777777" w:rsidR="00577034" w:rsidRPr="00A134C9" w:rsidRDefault="00577034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dodati vlastiti zaključak o radu ove službe</w:t>
      </w:r>
    </w:p>
    <w:p w14:paraId="51896D82" w14:textId="77777777" w:rsidR="00577034" w:rsidRPr="00A134C9" w:rsidRDefault="00577034" w:rsidP="0032648B">
      <w:pPr>
        <w:pStyle w:val="NoSpacing"/>
        <w:jc w:val="both"/>
        <w:rPr>
          <w:b/>
          <w:bCs/>
          <w:sz w:val="22"/>
          <w:szCs w:val="22"/>
        </w:rPr>
      </w:pPr>
    </w:p>
    <w:p w14:paraId="3E9B4A1F" w14:textId="74D95B1D" w:rsidR="00577034" w:rsidRPr="00A134C9" w:rsidRDefault="00577034" w:rsidP="0032648B">
      <w:pPr>
        <w:pStyle w:val="NoSpacing"/>
        <w:jc w:val="both"/>
        <w:rPr>
          <w:b/>
          <w:bCs/>
          <w:sz w:val="22"/>
          <w:szCs w:val="22"/>
        </w:rPr>
      </w:pPr>
      <w:r w:rsidRPr="00A134C9">
        <w:rPr>
          <w:b/>
          <w:bCs/>
          <w:sz w:val="22"/>
          <w:szCs w:val="22"/>
        </w:rPr>
        <w:t>Služba/Odjel: Spasilačko-vatrogasna služba</w:t>
      </w:r>
    </w:p>
    <w:p w14:paraId="1A801466" w14:textId="66776E06" w:rsidR="00577034" w:rsidRPr="00A134C9" w:rsidRDefault="00577034" w:rsidP="0032648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134C9">
        <w:rPr>
          <w:rFonts w:ascii="Times New Roman" w:hAnsi="Times New Roman" w:cs="Times New Roman"/>
          <w:b/>
          <w:bCs/>
        </w:rPr>
        <w:t>Poslovi: Spasilačko vatrogasna zaštita aerodroma</w:t>
      </w:r>
    </w:p>
    <w:p w14:paraId="092F698D" w14:textId="77777777" w:rsidR="00A134C9" w:rsidRPr="00A134C9" w:rsidRDefault="00A134C9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ustrojstvo, poslovanje i zadaće službe na Zračnoj luci Franjo Tuđman</w:t>
      </w:r>
    </w:p>
    <w:p w14:paraId="3014D500" w14:textId="43800394" w:rsidR="00A134C9" w:rsidRPr="00A134C9" w:rsidRDefault="00A134C9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vatrogasna vozila na Zračnoj luci Franjo Tuđman</w:t>
      </w:r>
    </w:p>
    <w:p w14:paraId="68FCEDD7" w14:textId="7185952D" w:rsidR="00A134C9" w:rsidRPr="00A134C9" w:rsidRDefault="00A134C9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opremu vatrogasca na Zračnoj luci Franjo Tuđman</w:t>
      </w:r>
    </w:p>
    <w:p w14:paraId="47BEC013" w14:textId="0DF5A89F" w:rsidR="00A134C9" w:rsidRPr="00A134C9" w:rsidRDefault="00A134C9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kategorije Spasilačko - vatrogasne službe</w:t>
      </w:r>
    </w:p>
    <w:p w14:paraId="385CA376" w14:textId="7C28FDC8" w:rsidR="00A134C9" w:rsidRPr="00A134C9" w:rsidRDefault="00A134C9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sredstva za gašenje</w:t>
      </w:r>
    </w:p>
    <w:p w14:paraId="0221E18E" w14:textId="77777777" w:rsidR="00A134C9" w:rsidRPr="00A134C9" w:rsidRDefault="00A134C9" w:rsidP="0032648B">
      <w:pPr>
        <w:pStyle w:val="ListParagraph"/>
        <w:jc w:val="both"/>
        <w:rPr>
          <w:rFonts w:ascii="Times New Roman" w:hAnsi="Times New Roman" w:cs="Times New Roman"/>
          <w:b/>
        </w:rPr>
      </w:pPr>
    </w:p>
    <w:p w14:paraId="10C36C83" w14:textId="1AA33480" w:rsidR="00A134C9" w:rsidRPr="00A134C9" w:rsidRDefault="00A134C9" w:rsidP="0032648B">
      <w:pPr>
        <w:jc w:val="both"/>
        <w:rPr>
          <w:rFonts w:ascii="Times New Roman" w:hAnsi="Times New Roman" w:cs="Times New Roman"/>
          <w:b/>
          <w:u w:val="single"/>
        </w:rPr>
      </w:pPr>
      <w:r w:rsidRPr="00A134C9">
        <w:rPr>
          <w:rFonts w:ascii="Times New Roman" w:hAnsi="Times New Roman" w:cs="Times New Roman"/>
          <w:b/>
          <w:u w:val="single"/>
        </w:rPr>
        <w:t>HAVAS – zemaljske usluge d.o.o.</w:t>
      </w:r>
    </w:p>
    <w:p w14:paraId="2C4410FB" w14:textId="77777777" w:rsidR="00AA68C3" w:rsidRPr="00A134C9" w:rsidRDefault="00AA68C3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480839" w14:textId="5AB35155" w:rsidR="006248EF" w:rsidRPr="00A134C9" w:rsidRDefault="006248EF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Služba/Odjel: Služba putničke usluge</w:t>
      </w:r>
    </w:p>
    <w:p w14:paraId="4C703ACA" w14:textId="77777777" w:rsidR="006248EF" w:rsidRPr="00A134C9" w:rsidRDefault="006248EF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Poslovi: Registracija putnika i prtljage</w:t>
      </w:r>
    </w:p>
    <w:p w14:paraId="088C272F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ustrojstvo, poslovanje i zadaće službe na Zračnoj luci Franjo Tuđman</w:t>
      </w:r>
    </w:p>
    <w:p w14:paraId="03C7FAB6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postupak registracije na šalteru na MZLZ</w:t>
      </w:r>
    </w:p>
    <w:p w14:paraId="29E9DA48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načine registracije putnika za let</w:t>
      </w:r>
    </w:p>
    <w:p w14:paraId="0B67BE8C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1FA96AB5" w14:textId="77777777" w:rsidR="00577034" w:rsidRPr="00A134C9" w:rsidRDefault="00577034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dodati vlastiti zaključak o radu ove službe</w:t>
      </w:r>
    </w:p>
    <w:p w14:paraId="79D45A22" w14:textId="77777777" w:rsidR="00A134C9" w:rsidRPr="00A134C9" w:rsidRDefault="00A134C9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Služba/Odjel: Odjel za posebne usluge putnicima</w:t>
      </w:r>
    </w:p>
    <w:p w14:paraId="322CD575" w14:textId="77777777" w:rsidR="00A134C9" w:rsidRPr="00A134C9" w:rsidRDefault="00A134C9" w:rsidP="003264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  <w:b/>
        </w:rPr>
        <w:t>Poslovi: Prihvat i otprema putnika s ograničenjem u kretanju</w:t>
      </w:r>
      <w:r w:rsidRPr="00A134C9">
        <w:rPr>
          <w:rFonts w:ascii="Times New Roman" w:hAnsi="Times New Roman" w:cs="Times New Roman"/>
        </w:rPr>
        <w:t xml:space="preserve"> </w:t>
      </w:r>
    </w:p>
    <w:p w14:paraId="7B42921D" w14:textId="5ACD2E5E" w:rsidR="008A4023" w:rsidRPr="00A134C9" w:rsidRDefault="008A4023" w:rsidP="0032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</w:rPr>
        <w:t>opisati ustrojstvo, poslovanje i zadaće službe na Zračnoj luci Franjo Tuđman</w:t>
      </w:r>
    </w:p>
    <w:p w14:paraId="43EC4A63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 postupak s UM na MZLZ</w:t>
      </w:r>
    </w:p>
    <w:p w14:paraId="5AEE8883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 postupak s WCHR/S/C na MZLZ</w:t>
      </w:r>
    </w:p>
    <w:p w14:paraId="0BF7ED8C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416F74B3" w14:textId="77777777" w:rsidR="00577034" w:rsidRPr="00A134C9" w:rsidRDefault="00577034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dodati vlastiti zaključak o radu ove službe</w:t>
      </w:r>
    </w:p>
    <w:p w14:paraId="3A922B7B" w14:textId="77777777" w:rsidR="006248EF" w:rsidRPr="00A134C9" w:rsidRDefault="006248EF" w:rsidP="0032648B">
      <w:pPr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Odjel: Izgubljeno i nađeno</w:t>
      </w:r>
    </w:p>
    <w:p w14:paraId="149AE820" w14:textId="77777777" w:rsidR="00917942" w:rsidRPr="00A134C9" w:rsidRDefault="00917942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ustrojstvo, poslovanje i zadaće službe na Zračnoj luci Franjo Tuđman</w:t>
      </w:r>
    </w:p>
    <w:p w14:paraId="15C7D052" w14:textId="77777777" w:rsidR="00917942" w:rsidRPr="00A134C9" w:rsidRDefault="00917942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usporediti LL na MZLZ s drugim takvim službama u Svijetu</w:t>
      </w:r>
    </w:p>
    <w:p w14:paraId="2D8F9236" w14:textId="77777777" w:rsidR="00AC29AF" w:rsidRPr="00A134C9" w:rsidRDefault="00AC29AF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2 neredovitosti s prtljagom i njihovo rješavanje</w:t>
      </w:r>
    </w:p>
    <w:p w14:paraId="77E8F2D6" w14:textId="77777777" w:rsidR="00917942" w:rsidRPr="00A134C9" w:rsidRDefault="00917942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6BDCD3C9" w14:textId="77777777" w:rsidR="00577034" w:rsidRPr="00A134C9" w:rsidRDefault="00577034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dodati vlastiti zaključak o radu ove službe</w:t>
      </w:r>
    </w:p>
    <w:p w14:paraId="0A84DB0E" w14:textId="77777777" w:rsidR="00A134C9" w:rsidRPr="00A134C9" w:rsidRDefault="00A134C9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Služba/Odjel: Odjel generalne avijacije</w:t>
      </w:r>
    </w:p>
    <w:p w14:paraId="7FFED83D" w14:textId="77777777" w:rsidR="00A134C9" w:rsidRPr="00A134C9" w:rsidRDefault="00A134C9" w:rsidP="003264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  <w:b/>
        </w:rPr>
        <w:t>Poslovi: Prihvat i otprema zrakoplova generalne avijacije</w:t>
      </w:r>
      <w:r w:rsidRPr="00A134C9">
        <w:rPr>
          <w:rFonts w:ascii="Times New Roman" w:hAnsi="Times New Roman" w:cs="Times New Roman"/>
        </w:rPr>
        <w:t xml:space="preserve"> </w:t>
      </w:r>
    </w:p>
    <w:p w14:paraId="7457656F" w14:textId="198F3AEE" w:rsidR="00917942" w:rsidRPr="00A134C9" w:rsidRDefault="00917942" w:rsidP="0032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definirati i opisati generalnu avijaciju općenito</w:t>
      </w:r>
    </w:p>
    <w:p w14:paraId="57DB56AC" w14:textId="77777777" w:rsidR="00917942" w:rsidRPr="00A134C9" w:rsidRDefault="00917942" w:rsidP="0032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 xml:space="preserve">opisati ustrojstvo, poslovanje i zadaće službe na Zračnoj luci Franjo Tuđman </w:t>
      </w:r>
    </w:p>
    <w:p w14:paraId="1498EE5C" w14:textId="77777777" w:rsidR="00917942" w:rsidRPr="00A134C9" w:rsidRDefault="00917942" w:rsidP="0032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49FD0C26" w14:textId="77777777" w:rsidR="000E2C4B" w:rsidRPr="00A134C9" w:rsidRDefault="00917942" w:rsidP="0032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1 zrakoplov</w:t>
      </w:r>
    </w:p>
    <w:p w14:paraId="0BC7E7A6" w14:textId="77777777" w:rsidR="00917942" w:rsidRPr="00A134C9" w:rsidRDefault="00917942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prihvat i otpremu zrakoplova generalne avijacije</w:t>
      </w:r>
    </w:p>
    <w:p w14:paraId="57B42A71" w14:textId="77777777" w:rsidR="00AA68C3" w:rsidRPr="00A134C9" w:rsidRDefault="00AA68C3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0E769E" w14:textId="18D5A8A9" w:rsidR="006248EF" w:rsidRPr="00A134C9" w:rsidRDefault="006248EF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Služba/Odjel: Služba za operacije na zračnoj strani</w:t>
      </w:r>
    </w:p>
    <w:p w14:paraId="38E93E6D" w14:textId="77777777" w:rsidR="006248EF" w:rsidRPr="00A134C9" w:rsidRDefault="006248EF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Poslovi: Kontrola težina i uravnoteženje zrakoplova, kontrola opsluživanja zrakoplova</w:t>
      </w:r>
    </w:p>
    <w:p w14:paraId="670CA9D2" w14:textId="77777777" w:rsidR="00BF0DEE" w:rsidRPr="00A134C9" w:rsidRDefault="00BF0DEE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</w:rPr>
        <w:t>opisati uravnoteženje zrakoplova određenog tipa (priložiti dokumentaciju)</w:t>
      </w:r>
    </w:p>
    <w:p w14:paraId="6BDBCF67" w14:textId="77777777" w:rsidR="00BF0DEE" w:rsidRPr="00A134C9" w:rsidRDefault="00BF0DEE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</w:rPr>
        <w:t>predaja/preuzimanje dokumentacije za određeni let</w:t>
      </w:r>
    </w:p>
    <w:p w14:paraId="6AB094C2" w14:textId="77777777" w:rsidR="00BF0DEE" w:rsidRPr="00A134C9" w:rsidRDefault="00BF0DEE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</w:rPr>
        <w:t>utjecaj uravnoteženja na sigurnost leta zrakoplova</w:t>
      </w:r>
    </w:p>
    <w:p w14:paraId="1347B783" w14:textId="77777777" w:rsidR="00BF0DEE" w:rsidRPr="00A134C9" w:rsidRDefault="00BF0DEE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11B5C148" w14:textId="77777777" w:rsidR="00577034" w:rsidRPr="00A134C9" w:rsidRDefault="00577034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lastRenderedPageBreak/>
        <w:t>dodati vlastiti zaključak o radu ove službe</w:t>
      </w:r>
    </w:p>
    <w:p w14:paraId="19C814BB" w14:textId="77777777" w:rsidR="00AA68C3" w:rsidRPr="00A134C9" w:rsidRDefault="00AA68C3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3B408A7" w14:textId="35CD2318" w:rsidR="006248EF" w:rsidRPr="00A134C9" w:rsidRDefault="006248EF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Služba/Odjel: Služba za operacije na zračnoj strani</w:t>
      </w:r>
    </w:p>
    <w:p w14:paraId="7CBC9B3F" w14:textId="77777777" w:rsidR="006248EF" w:rsidRPr="00A134C9" w:rsidRDefault="006248EF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Poslovi: Rukovanje opremom za zemaljsko opsluživanje, Utovar i istovar zrakoplova</w:t>
      </w:r>
    </w:p>
    <w:p w14:paraId="6A9CC302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ustrojstvo, poslovanje i zadaće službe na Zračnoj luci Franjo Tuđman</w:t>
      </w:r>
    </w:p>
    <w:p w14:paraId="1AF21F23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opremu za prihvat i otpremu zrakoplova na MZLZ</w:t>
      </w:r>
    </w:p>
    <w:p w14:paraId="55A13B69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postupak sa zrakoplovom u odlasku</w:t>
      </w:r>
    </w:p>
    <w:p w14:paraId="2570FFBE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04C492FE" w14:textId="77777777" w:rsidR="00577034" w:rsidRPr="00A134C9" w:rsidRDefault="00577034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dodati vlastiti zaključak o radu ove službe</w:t>
      </w:r>
    </w:p>
    <w:p w14:paraId="66E5C38B" w14:textId="77777777" w:rsidR="00AA68C3" w:rsidRPr="00A134C9" w:rsidRDefault="00AA68C3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028E63" w14:textId="2BD00893" w:rsidR="006248EF" w:rsidRPr="00A134C9" w:rsidRDefault="006248EF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Služba/Odjel: Služba za operacije na zračnoj strani</w:t>
      </w:r>
    </w:p>
    <w:p w14:paraId="621D4667" w14:textId="77777777" w:rsidR="006248EF" w:rsidRPr="00A134C9" w:rsidRDefault="006248EF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Poslovi: Prihvat i otprema predane prtljage</w:t>
      </w:r>
    </w:p>
    <w:p w14:paraId="1822C07A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ustrojstvo, poslovanje i zadaće službe na Zračnoj luci Franjo Tuđman</w:t>
      </w:r>
    </w:p>
    <w:p w14:paraId="083EC0BF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opremu za prihvat i otpremu predane prtljage na MZLZ (od dolaska na AD do utovara u AC)</w:t>
      </w:r>
    </w:p>
    <w:p w14:paraId="6A750A3E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postupak s predanom prtljagom u odlasku na MZLZ</w:t>
      </w:r>
    </w:p>
    <w:p w14:paraId="2716E8D5" w14:textId="77777777" w:rsidR="008A4023" w:rsidRPr="00A134C9" w:rsidRDefault="008A4023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0447D7B8" w14:textId="77777777" w:rsidR="00577034" w:rsidRPr="00A134C9" w:rsidRDefault="00577034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dodati vlastiti zaključak o radu ove službe</w:t>
      </w:r>
    </w:p>
    <w:p w14:paraId="642CE4DC" w14:textId="77777777" w:rsidR="00AA68C3" w:rsidRPr="00A134C9" w:rsidRDefault="00AA68C3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123A99" w14:textId="178BAB07" w:rsidR="006248EF" w:rsidRPr="00A134C9" w:rsidRDefault="006248EF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Služba/Odjel: Služba tereta</w:t>
      </w:r>
    </w:p>
    <w:p w14:paraId="2C5EE0B1" w14:textId="77777777" w:rsidR="006248EF" w:rsidRPr="00A134C9" w:rsidRDefault="006248EF" w:rsidP="0032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  <w:b/>
        </w:rPr>
        <w:t>Poslovi: Prihvat i otprema robe i pošte</w:t>
      </w:r>
    </w:p>
    <w:p w14:paraId="4EDEA95C" w14:textId="77777777" w:rsidR="001C0698" w:rsidRPr="00A134C9" w:rsidRDefault="001C0698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robno skladište</w:t>
      </w:r>
    </w:p>
    <w:p w14:paraId="4F141E10" w14:textId="77777777" w:rsidR="001C0698" w:rsidRPr="00A134C9" w:rsidRDefault="001C0698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prihvat i otpremu tereta na MZLZ (sredstva p/o,…)</w:t>
      </w:r>
    </w:p>
    <w:p w14:paraId="51D23E61" w14:textId="77777777" w:rsidR="001C0698" w:rsidRPr="00A134C9" w:rsidRDefault="001C0698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134C9">
        <w:rPr>
          <w:rFonts w:ascii="Times New Roman" w:hAnsi="Times New Roman" w:cs="Times New Roman"/>
        </w:rPr>
        <w:t>opisati carinski postupak - pojam i vrste carina, carinski zakon, carinski postupak u zračnom prometu</w:t>
      </w:r>
    </w:p>
    <w:p w14:paraId="09AFDEAA" w14:textId="77777777" w:rsidR="001C0698" w:rsidRPr="00A134C9" w:rsidRDefault="001C0698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532B5F38" w14:textId="77777777" w:rsidR="00577034" w:rsidRPr="00A134C9" w:rsidRDefault="00577034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dodati vlastiti zaključak o radu ove službe</w:t>
      </w:r>
    </w:p>
    <w:p w14:paraId="39B6D2C7" w14:textId="783C7B55" w:rsidR="006248EF" w:rsidRPr="00A134C9" w:rsidRDefault="006248EF" w:rsidP="0032648B">
      <w:pPr>
        <w:jc w:val="both"/>
        <w:rPr>
          <w:rFonts w:ascii="Times New Roman" w:hAnsi="Times New Roman" w:cs="Times New Roman"/>
          <w:b/>
          <w:u w:val="single"/>
        </w:rPr>
      </w:pPr>
      <w:r w:rsidRPr="00A134C9">
        <w:rPr>
          <w:rFonts w:ascii="Times New Roman" w:hAnsi="Times New Roman" w:cs="Times New Roman"/>
          <w:b/>
          <w:u w:val="single"/>
        </w:rPr>
        <w:t>Securitas Hrvatska d.o.o</w:t>
      </w:r>
    </w:p>
    <w:p w14:paraId="35C0DCCF" w14:textId="77777777" w:rsidR="00AE236C" w:rsidRPr="00A134C9" w:rsidRDefault="00AE236C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ustrojstvo, poslovanje i zadaće tvrtke na Zračnoj luci Franjo Tuđman</w:t>
      </w:r>
    </w:p>
    <w:p w14:paraId="42E3B3BC" w14:textId="77777777" w:rsidR="00AE236C" w:rsidRPr="00A134C9" w:rsidRDefault="00AE236C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postupak zaštitnog pregleda putnika</w:t>
      </w:r>
    </w:p>
    <w:p w14:paraId="34731887" w14:textId="77777777" w:rsidR="00AE236C" w:rsidRPr="00A134C9" w:rsidRDefault="00AE236C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postupak zaštitnog pregleda prtljage</w:t>
      </w:r>
    </w:p>
    <w:p w14:paraId="3E80B5BB" w14:textId="77777777" w:rsidR="00AE236C" w:rsidRPr="00A134C9" w:rsidRDefault="00AE236C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navesti mjere zaštite na zračnoj luci (Zrakoplovni propisi, 2.razred) s primjenom na MZLZ</w:t>
      </w:r>
    </w:p>
    <w:p w14:paraId="6AC893BC" w14:textId="77777777" w:rsidR="00AE236C" w:rsidRPr="00A134C9" w:rsidRDefault="00AE236C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boravak u službi tijekom 5 dana praktične nastave</w:t>
      </w:r>
    </w:p>
    <w:p w14:paraId="5A7D22AB" w14:textId="77777777" w:rsidR="00AA68C3" w:rsidRPr="00A134C9" w:rsidRDefault="00AA68C3" w:rsidP="0032648B">
      <w:pPr>
        <w:jc w:val="both"/>
        <w:rPr>
          <w:rFonts w:ascii="Times New Roman" w:hAnsi="Times New Roman" w:cs="Times New Roman"/>
          <w:b/>
          <w:u w:val="single"/>
        </w:rPr>
      </w:pPr>
    </w:p>
    <w:p w14:paraId="2BD8741B" w14:textId="18B7B3E5" w:rsidR="006248EF" w:rsidRPr="00A134C9" w:rsidRDefault="006248EF" w:rsidP="0032648B">
      <w:pPr>
        <w:jc w:val="both"/>
        <w:rPr>
          <w:rFonts w:ascii="Times New Roman" w:hAnsi="Times New Roman" w:cs="Times New Roman"/>
          <w:b/>
          <w:u w:val="single"/>
        </w:rPr>
      </w:pPr>
      <w:r w:rsidRPr="00A134C9">
        <w:rPr>
          <w:rFonts w:ascii="Times New Roman" w:hAnsi="Times New Roman" w:cs="Times New Roman"/>
          <w:b/>
          <w:u w:val="single"/>
        </w:rPr>
        <w:t>Makella d.o.o</w:t>
      </w:r>
    </w:p>
    <w:p w14:paraId="63867659" w14:textId="189BE3F3" w:rsidR="00AE7ADA" w:rsidRPr="00A134C9" w:rsidRDefault="00AE7ADA" w:rsidP="0032648B">
      <w:pPr>
        <w:jc w:val="both"/>
        <w:rPr>
          <w:rFonts w:ascii="Times New Roman" w:hAnsi="Times New Roman" w:cs="Times New Roman"/>
          <w:u w:val="single"/>
        </w:rPr>
      </w:pPr>
      <w:r w:rsidRPr="00A134C9">
        <w:rPr>
          <w:rFonts w:ascii="Times New Roman" w:hAnsi="Times New Roman" w:cs="Times New Roman"/>
          <w:b/>
          <w:u w:val="single"/>
        </w:rPr>
        <w:t>Maurice Ward &amp; Co d.o.o.</w:t>
      </w:r>
    </w:p>
    <w:p w14:paraId="29EAFD5C" w14:textId="4BD55EC9" w:rsidR="0003063F" w:rsidRPr="00A134C9" w:rsidRDefault="0003063F" w:rsidP="003264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34C9">
        <w:rPr>
          <w:rFonts w:ascii="Times New Roman" w:hAnsi="Times New Roman" w:cs="Times New Roman"/>
        </w:rPr>
        <w:t>opisati sadržaj praktične nastave za svaki dan posebno (od ponedjeljka do petka</w:t>
      </w:r>
      <w:r w:rsidR="00AA68C3" w:rsidRPr="00A134C9">
        <w:rPr>
          <w:rFonts w:ascii="Times New Roman" w:hAnsi="Times New Roman" w:cs="Times New Roman"/>
        </w:rPr>
        <w:t xml:space="preserve"> – JEDAN TJEDAN JE JEDNA VJEŽBA</w:t>
      </w:r>
      <w:r w:rsidRPr="00A134C9">
        <w:rPr>
          <w:rFonts w:ascii="Times New Roman" w:hAnsi="Times New Roman" w:cs="Times New Roman"/>
        </w:rPr>
        <w:t>)</w:t>
      </w:r>
    </w:p>
    <w:p w14:paraId="113CD825" w14:textId="77777777" w:rsidR="001C43D0" w:rsidRPr="00A134C9" w:rsidRDefault="001C43D0" w:rsidP="0032648B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Pripremila</w:t>
      </w:r>
    </w:p>
    <w:p w14:paraId="42CF00B5" w14:textId="631A4182" w:rsidR="00942B6D" w:rsidRPr="00A134C9" w:rsidRDefault="001C43D0" w:rsidP="0032648B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4C9">
        <w:rPr>
          <w:rFonts w:ascii="Times New Roman" w:hAnsi="Times New Roman" w:cs="Times New Roman"/>
          <w:sz w:val="24"/>
          <w:szCs w:val="24"/>
        </w:rPr>
        <w:t>Karmela Boc, predmetni nastavnik</w:t>
      </w:r>
    </w:p>
    <w:sectPr w:rsidR="00942B6D" w:rsidRPr="00A1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F44AD"/>
    <w:multiLevelType w:val="hybridMultilevel"/>
    <w:tmpl w:val="F41ED852"/>
    <w:lvl w:ilvl="0" w:tplc="E8D6DF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F703E"/>
    <w:multiLevelType w:val="hybridMultilevel"/>
    <w:tmpl w:val="182C980E"/>
    <w:lvl w:ilvl="0" w:tplc="EFA2AD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336251">
    <w:abstractNumId w:val="0"/>
  </w:num>
  <w:num w:numId="2" w16cid:durableId="163047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75"/>
    <w:rsid w:val="0003063F"/>
    <w:rsid w:val="000E2C4B"/>
    <w:rsid w:val="00103E4F"/>
    <w:rsid w:val="00131A75"/>
    <w:rsid w:val="001335DC"/>
    <w:rsid w:val="00187478"/>
    <w:rsid w:val="001C0698"/>
    <w:rsid w:val="001C43D0"/>
    <w:rsid w:val="00287951"/>
    <w:rsid w:val="002C11D8"/>
    <w:rsid w:val="002D3CE1"/>
    <w:rsid w:val="0032648B"/>
    <w:rsid w:val="003264EA"/>
    <w:rsid w:val="00346E46"/>
    <w:rsid w:val="005155A1"/>
    <w:rsid w:val="00577034"/>
    <w:rsid w:val="006248EF"/>
    <w:rsid w:val="007C3292"/>
    <w:rsid w:val="008A4023"/>
    <w:rsid w:val="00917942"/>
    <w:rsid w:val="009412EF"/>
    <w:rsid w:val="00942B6D"/>
    <w:rsid w:val="00A134C9"/>
    <w:rsid w:val="00A33885"/>
    <w:rsid w:val="00AA68C3"/>
    <w:rsid w:val="00AC29AF"/>
    <w:rsid w:val="00AD55C8"/>
    <w:rsid w:val="00AE236C"/>
    <w:rsid w:val="00AE5EA9"/>
    <w:rsid w:val="00AE7ADA"/>
    <w:rsid w:val="00B74D89"/>
    <w:rsid w:val="00BF0DEE"/>
    <w:rsid w:val="00C3522A"/>
    <w:rsid w:val="00C8750A"/>
    <w:rsid w:val="00CB7E5C"/>
    <w:rsid w:val="00DA2F3C"/>
    <w:rsid w:val="00F220B6"/>
    <w:rsid w:val="00F6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9CC3"/>
  <w15:docId w15:val="{1FCCB42B-2C2E-48E1-B831-918F55F3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4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7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unhideWhenUsed/>
    <w:rsid w:val="00A13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2025-01-08T20:49:00Z</dcterms:created>
  <dcterms:modified xsi:type="dcterms:W3CDTF">2025-01-08T21:12:00Z</dcterms:modified>
</cp:coreProperties>
</file>