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3F2" w:rsidRPr="00590383" w:rsidRDefault="00DC23F2" w:rsidP="00DC23F2">
      <w:pPr>
        <w:spacing w:after="240"/>
        <w:jc w:val="center"/>
        <w:rPr>
          <w:rFonts w:ascii="Arial" w:eastAsia="Times New Roman" w:hAnsi="Arial" w:cs="Arial"/>
          <w:b/>
          <w:sz w:val="24"/>
          <w:szCs w:val="24"/>
        </w:rPr>
      </w:pPr>
      <w:r w:rsidRPr="00DC23F2">
        <w:rPr>
          <w:rFonts w:ascii="Arial" w:eastAsia="Times New Roman" w:hAnsi="Arial" w:cs="Arial"/>
          <w:b/>
          <w:sz w:val="24"/>
          <w:szCs w:val="24"/>
        </w:rPr>
        <w:t>Dan i noć na PMF-u</w:t>
      </w:r>
    </w:p>
    <w:p w:rsidR="00DC23F2" w:rsidRDefault="00DC23F2" w:rsidP="00DC23F2">
      <w:pPr>
        <w:spacing w:after="240"/>
        <w:rPr>
          <w:rFonts w:ascii="Arial" w:eastAsia="Times New Roman" w:hAnsi="Arial" w:cs="Arial"/>
          <w:sz w:val="24"/>
          <w:szCs w:val="24"/>
        </w:rPr>
      </w:pPr>
      <w:bookmarkStart w:id="0" w:name="_GoBack"/>
      <w:r w:rsidRPr="00DC23F2">
        <w:rPr>
          <w:rFonts w:ascii="Arial" w:eastAsia="Times New Roman" w:hAnsi="Arial" w:cs="Arial"/>
          <w:sz w:val="24"/>
          <w:szCs w:val="24"/>
        </w:rPr>
        <w:t xml:space="preserve">Dana 13. travnja Prirodoslovno – matematički fakultet održavao je svoje dane otvorenih vrata pod nazivom Dan i noć na PMF-u. Sadržaj je bio vrlo raznolik te je svatko mogao pronaći nešto za sebe. </w:t>
      </w:r>
      <w:bookmarkEnd w:id="0"/>
      <w:r w:rsidRPr="00DC23F2">
        <w:rPr>
          <w:rFonts w:ascii="Arial" w:eastAsia="Times New Roman" w:hAnsi="Arial" w:cs="Arial"/>
          <w:sz w:val="24"/>
          <w:szCs w:val="24"/>
        </w:rPr>
        <w:t xml:space="preserve">PMF je podijeljen na šest odsjeka, no ja sam se odlučio za matematički odsjek koji se nalazi na Bijeniku. </w:t>
      </w:r>
      <w:r w:rsidRPr="00DC23F2">
        <w:rPr>
          <w:rFonts w:ascii="Arial" w:eastAsia="Times New Roman" w:hAnsi="Arial" w:cs="Arial"/>
          <w:sz w:val="24"/>
          <w:szCs w:val="24"/>
        </w:rPr>
        <w:br/>
        <w:t xml:space="preserve">Studenti su na fakultetu nastojali djecu, mlade i buduće studente zainteresirati za znanost. Predstavili su matematiku, nama laicima, na vrlo zanimljiv način. Studenti su uložili trud i svoje slobodno vrijeme kako bi organizirali niz radionica i društvenih igara za posjetitelje. To je uključivalo aritmetičko-logičke zadatke, matematiku u umjetnosti, matematičke vjerojatnosti, matematiku u bankarstvu te povezanost matematike i informatike. Posebno mi se svidjelo to što su studenti bili vrlo otvoreni i komunikativni, znali odgovor na svako pitanje te nas na taj način zainteresirali za matematiku općenito. Crtali smo Fibonaccijevu spiralu, svirali broj zlatnog reza na klavijaturi, premještali šibice kako bi dobili točnu jednakost, gledali filmove vezane za matematiku, slagali geometrijska tijela, crtali Gaussovu krivulju te mnoštvo drugih zanimljivih sadržaja. Tijekom sudjelovanja, pri završetku svake radionice dobili smo tzv. naljepnice te smo ih na kraju zamijenili za promidžbene sadržaje fakulteta. Svakome bih preporučio ovo iskustvo jer su zabava i dobar provod zagarantirani. </w:t>
      </w:r>
    </w:p>
    <w:p w:rsidR="00DC23F2" w:rsidRPr="00DC23F2" w:rsidRDefault="00DC23F2" w:rsidP="00DC23F2">
      <w:pPr>
        <w:spacing w:after="240"/>
        <w:jc w:val="right"/>
        <w:rPr>
          <w:rFonts w:ascii="Arial" w:eastAsia="Times New Roman" w:hAnsi="Arial" w:cs="Arial"/>
          <w:sz w:val="24"/>
          <w:szCs w:val="24"/>
        </w:rPr>
      </w:pPr>
      <w:r w:rsidRPr="00DC23F2">
        <w:rPr>
          <w:rFonts w:ascii="Arial" w:eastAsia="Times New Roman" w:hAnsi="Arial" w:cs="Arial"/>
          <w:sz w:val="24"/>
          <w:szCs w:val="24"/>
        </w:rPr>
        <w:br/>
        <w:t xml:space="preserve">                     Lovro Nikola Pračinec, 4.zp </w:t>
      </w:r>
    </w:p>
    <w:p w:rsidR="00DC23F2" w:rsidRPr="00DC23F2" w:rsidRDefault="00DC23F2" w:rsidP="00DC23F2">
      <w:pPr>
        <w:spacing w:after="0" w:line="240" w:lineRule="auto"/>
        <w:rPr>
          <w:rFonts w:ascii="Times New Roman" w:eastAsia="Times New Roman" w:hAnsi="Times New Roman" w:cs="Times New Roman"/>
          <w:sz w:val="24"/>
          <w:szCs w:val="24"/>
        </w:rPr>
      </w:pPr>
    </w:p>
    <w:p w:rsidR="009D14DA" w:rsidRPr="00DC23F2" w:rsidRDefault="009D14DA" w:rsidP="009D14DA">
      <w:pPr>
        <w:jc w:val="center"/>
        <w:rPr>
          <w:b/>
          <w:sz w:val="28"/>
          <w:szCs w:val="28"/>
        </w:rPr>
      </w:pPr>
      <w:r w:rsidRPr="00DC23F2">
        <w:rPr>
          <w:b/>
          <w:sz w:val="28"/>
          <w:szCs w:val="28"/>
        </w:rPr>
        <w:t>DAN I NOĆ NA PMF-u</w:t>
      </w:r>
    </w:p>
    <w:p w:rsidR="009D14DA" w:rsidRDefault="009D14DA" w:rsidP="009D14DA">
      <w:pPr>
        <w:ind w:firstLine="720"/>
        <w:rPr>
          <w:rFonts w:ascii="Arial" w:hAnsi="Arial" w:cs="Arial"/>
          <w:sz w:val="24"/>
        </w:rPr>
      </w:pPr>
      <w:r>
        <w:rPr>
          <w:rFonts w:ascii="Arial" w:hAnsi="Arial" w:cs="Arial"/>
          <w:sz w:val="24"/>
        </w:rPr>
        <w:t>Dan i noć PMF-a održava se svake godine u travnju. Ove godine festival je održan 13.04. na sedam odsjeka – Biološki, Geografski, Matematički, Fizički, Geofizički  Geološki i Kemijski. Cilj ovog festivala je predstaviti zanimljivost i važnost prirodoslovlja, matematike i računarstva posjetiteljima.</w:t>
      </w:r>
    </w:p>
    <w:p w:rsidR="009D14DA" w:rsidRDefault="009D14DA" w:rsidP="009D14DA">
      <w:pPr>
        <w:ind w:firstLine="720"/>
        <w:rPr>
          <w:rFonts w:ascii="Arial" w:hAnsi="Arial" w:cs="Arial"/>
          <w:sz w:val="24"/>
        </w:rPr>
      </w:pPr>
    </w:p>
    <w:p w:rsidR="009D14DA" w:rsidRDefault="009D14DA" w:rsidP="009D14DA">
      <w:pPr>
        <w:ind w:firstLine="720"/>
        <w:rPr>
          <w:rFonts w:ascii="Arial" w:hAnsi="Arial" w:cs="Arial"/>
          <w:sz w:val="24"/>
        </w:rPr>
      </w:pPr>
      <w:r>
        <w:rPr>
          <w:rFonts w:ascii="Arial" w:hAnsi="Arial" w:cs="Arial"/>
          <w:sz w:val="24"/>
        </w:rPr>
        <w:t xml:space="preserve">Festival je trajao od 10 do 23 sata. Na festivalu smo mogli vidjeti preko 100 predavanja, izložba i radionica. Svi djelatnici i polaznici PMF-a bili su ljubazni i spremni pomoći. Za skupine bili su organizirani i vođeni obilasci. </w:t>
      </w:r>
    </w:p>
    <w:p w:rsidR="009D14DA" w:rsidRDefault="009D14DA" w:rsidP="009D14DA">
      <w:pPr>
        <w:ind w:firstLine="720"/>
        <w:rPr>
          <w:rFonts w:ascii="Arial" w:hAnsi="Arial" w:cs="Arial"/>
          <w:sz w:val="24"/>
        </w:rPr>
      </w:pPr>
    </w:p>
    <w:p w:rsidR="009D14DA" w:rsidRDefault="009D14DA" w:rsidP="009D14DA">
      <w:pPr>
        <w:ind w:firstLine="720"/>
        <w:rPr>
          <w:rFonts w:ascii="Arial" w:hAnsi="Arial" w:cs="Arial"/>
          <w:sz w:val="24"/>
        </w:rPr>
      </w:pPr>
      <w:r>
        <w:rPr>
          <w:rFonts w:ascii="Arial" w:hAnsi="Arial" w:cs="Arial"/>
          <w:sz w:val="24"/>
        </w:rPr>
        <w:t xml:space="preserve">Mi smo posjetili Matematički i Fizički odsjek. „Otvoreni dan matematike“ trajao je od 10 do 18 sati. Imali su dvije vrste predavanja: predavanje o Matematičkom odsjeku i </w:t>
      </w:r>
      <w:r w:rsidR="00DC23F2">
        <w:rPr>
          <w:rFonts w:ascii="Arial" w:hAnsi="Arial" w:cs="Arial"/>
          <w:sz w:val="24"/>
        </w:rPr>
        <w:t xml:space="preserve">o </w:t>
      </w:r>
      <w:r>
        <w:rPr>
          <w:rFonts w:ascii="Arial" w:hAnsi="Arial" w:cs="Arial"/>
          <w:sz w:val="24"/>
        </w:rPr>
        <w:t>studiju matematike. O tome su imali 3 predavanja za koje nije trebala prijava. Predavanja su t</w:t>
      </w:r>
      <w:r w:rsidR="00DC23F2">
        <w:rPr>
          <w:rFonts w:ascii="Arial" w:hAnsi="Arial" w:cs="Arial"/>
          <w:sz w:val="24"/>
        </w:rPr>
        <w:t>r</w:t>
      </w:r>
      <w:r>
        <w:rPr>
          <w:rFonts w:ascii="Arial" w:hAnsi="Arial" w:cs="Arial"/>
          <w:sz w:val="24"/>
        </w:rPr>
        <w:t xml:space="preserve">ajala 20 – 30 minuta. Mi smo odslušali jedno od tih predavanja koje se </w:t>
      </w:r>
      <w:r>
        <w:rPr>
          <w:rFonts w:ascii="Arial" w:hAnsi="Arial" w:cs="Arial"/>
          <w:sz w:val="24"/>
        </w:rPr>
        <w:lastRenderedPageBreak/>
        <w:t>zvalo „Zašto studirati mat</w:t>
      </w:r>
      <w:r w:rsidR="00DC23F2">
        <w:rPr>
          <w:rFonts w:ascii="Arial" w:hAnsi="Arial" w:cs="Arial"/>
          <w:sz w:val="24"/>
        </w:rPr>
        <w:t>e</w:t>
      </w:r>
      <w:r>
        <w:rPr>
          <w:rFonts w:ascii="Arial" w:hAnsi="Arial" w:cs="Arial"/>
          <w:sz w:val="24"/>
        </w:rPr>
        <w:t>matiku?“, predavanje je bilo zanimljivo, te smo nakon predav</w:t>
      </w:r>
      <w:r w:rsidR="00DC23F2">
        <w:rPr>
          <w:rFonts w:ascii="Arial" w:hAnsi="Arial" w:cs="Arial"/>
          <w:sz w:val="24"/>
        </w:rPr>
        <w:t>a</w:t>
      </w:r>
      <w:r>
        <w:rPr>
          <w:rFonts w:ascii="Arial" w:hAnsi="Arial" w:cs="Arial"/>
          <w:sz w:val="24"/>
        </w:rPr>
        <w:t>nja mogli ispitivati predavača o fakultetu i smjerovima koje je predstavio. Ostala predavanja bila su iz raznih područja matematike. Od tih predavanja mi smo odslušali predavanje koje se zvalo  „Veliki matematičari“. Na tom predavanju moglo se naučiti ponešto o osobama koje su stvorile nove grane matematike ili olakšale računanje.</w:t>
      </w:r>
    </w:p>
    <w:p w:rsidR="009D14DA" w:rsidRDefault="009D14DA" w:rsidP="009D14DA">
      <w:pPr>
        <w:ind w:firstLine="720"/>
        <w:rPr>
          <w:rFonts w:ascii="Arial" w:hAnsi="Arial" w:cs="Arial"/>
          <w:sz w:val="24"/>
        </w:rPr>
      </w:pPr>
      <w:r>
        <w:rPr>
          <w:rFonts w:ascii="Arial" w:hAnsi="Arial" w:cs="Arial"/>
          <w:sz w:val="24"/>
        </w:rPr>
        <w:t>Radionice na Matematičkom odsjeku nisu zaht</w:t>
      </w:r>
      <w:r w:rsidR="0087109A">
        <w:rPr>
          <w:rFonts w:ascii="Arial" w:hAnsi="Arial" w:cs="Arial"/>
          <w:sz w:val="24"/>
        </w:rPr>
        <w:t>i</w:t>
      </w:r>
      <w:r>
        <w:rPr>
          <w:rFonts w:ascii="Arial" w:hAnsi="Arial" w:cs="Arial"/>
          <w:sz w:val="24"/>
        </w:rPr>
        <w:t xml:space="preserve">jevale prijavu, te su bile prikladne za sve uzraste. Kao i na radionicama moglo se sudjelovati i na izložbama. Sve izložbe i radionice bile su zanimljive i zabavne. Za najmlađe organizirano je sakupljanje naljepnica. Naljepnice su se sakupljale tako da </w:t>
      </w:r>
      <w:r w:rsidR="00DC23F2">
        <w:rPr>
          <w:rFonts w:ascii="Arial" w:hAnsi="Arial" w:cs="Arial"/>
          <w:sz w:val="24"/>
        </w:rPr>
        <w:t xml:space="preserve">se </w:t>
      </w:r>
      <w:r>
        <w:rPr>
          <w:rFonts w:ascii="Arial" w:hAnsi="Arial" w:cs="Arial"/>
          <w:sz w:val="24"/>
        </w:rPr>
        <w:t>nakon svakog posjeta radionici ili izložbi dobije naljepnica. Cilj je bio sakupiti što više naljepnica za što veću nagradu. Na Matematičkom odsjeku svi uzrasti su se mogli dobro zabaviti.</w:t>
      </w:r>
    </w:p>
    <w:p w:rsidR="009D14DA" w:rsidRDefault="009D14DA" w:rsidP="009D14DA">
      <w:pPr>
        <w:ind w:firstLine="720"/>
        <w:rPr>
          <w:rFonts w:ascii="Arial" w:hAnsi="Arial" w:cs="Arial"/>
          <w:sz w:val="24"/>
        </w:rPr>
      </w:pPr>
    </w:p>
    <w:p w:rsidR="009D14DA" w:rsidRDefault="009D14DA" w:rsidP="009D14DA">
      <w:pPr>
        <w:ind w:firstLine="720"/>
        <w:rPr>
          <w:rFonts w:ascii="Arial" w:hAnsi="Arial" w:cs="Arial"/>
          <w:sz w:val="24"/>
        </w:rPr>
      </w:pPr>
      <w:r>
        <w:rPr>
          <w:rFonts w:ascii="Arial" w:hAnsi="Arial" w:cs="Arial"/>
          <w:sz w:val="24"/>
        </w:rPr>
        <w:t>„Fizika danas“ također je bilo otvoren</w:t>
      </w:r>
      <w:r w:rsidR="00DC23F2">
        <w:rPr>
          <w:rFonts w:ascii="Arial" w:hAnsi="Arial" w:cs="Arial"/>
          <w:sz w:val="24"/>
        </w:rPr>
        <w:t>a</w:t>
      </w:r>
      <w:r>
        <w:rPr>
          <w:rFonts w:ascii="Arial" w:hAnsi="Arial" w:cs="Arial"/>
          <w:sz w:val="24"/>
        </w:rPr>
        <w:t xml:space="preserve"> od 10 d</w:t>
      </w:r>
      <w:r w:rsidR="00DC23F2">
        <w:rPr>
          <w:rFonts w:ascii="Arial" w:hAnsi="Arial" w:cs="Arial"/>
          <w:sz w:val="24"/>
        </w:rPr>
        <w:t>o</w:t>
      </w:r>
      <w:r>
        <w:rPr>
          <w:rFonts w:ascii="Arial" w:hAnsi="Arial" w:cs="Arial"/>
          <w:sz w:val="24"/>
        </w:rPr>
        <w:t xml:space="preserve"> 18 sati. Za njihova predavanja</w:t>
      </w:r>
      <w:r w:rsidR="00DC23F2">
        <w:rPr>
          <w:rFonts w:ascii="Arial" w:hAnsi="Arial" w:cs="Arial"/>
          <w:sz w:val="24"/>
        </w:rPr>
        <w:t>, radionice bil</w:t>
      </w:r>
      <w:r w:rsidR="00590383">
        <w:rPr>
          <w:rFonts w:ascii="Arial" w:hAnsi="Arial" w:cs="Arial"/>
          <w:sz w:val="24"/>
        </w:rPr>
        <w:t>e</w:t>
      </w:r>
      <w:r w:rsidR="00DC23F2">
        <w:rPr>
          <w:rFonts w:ascii="Arial" w:hAnsi="Arial" w:cs="Arial"/>
          <w:sz w:val="24"/>
        </w:rPr>
        <w:t xml:space="preserve"> su potrebne pred</w:t>
      </w:r>
      <w:r>
        <w:rPr>
          <w:rFonts w:ascii="Arial" w:hAnsi="Arial" w:cs="Arial"/>
          <w:sz w:val="24"/>
        </w:rPr>
        <w:t>biljež</w:t>
      </w:r>
      <w:r w:rsidR="00DC23F2">
        <w:rPr>
          <w:rFonts w:ascii="Arial" w:hAnsi="Arial" w:cs="Arial"/>
          <w:sz w:val="24"/>
        </w:rPr>
        <w:t>b</w:t>
      </w:r>
      <w:r>
        <w:rPr>
          <w:rFonts w:ascii="Arial" w:hAnsi="Arial" w:cs="Arial"/>
          <w:sz w:val="24"/>
        </w:rPr>
        <w:t>e. Pr</w:t>
      </w:r>
      <w:r w:rsidR="00DC23F2">
        <w:rPr>
          <w:rFonts w:ascii="Arial" w:hAnsi="Arial" w:cs="Arial"/>
          <w:sz w:val="24"/>
        </w:rPr>
        <w:t xml:space="preserve">edavanja su trajala 20 minuta, a </w:t>
      </w:r>
      <w:r>
        <w:rPr>
          <w:rFonts w:ascii="Arial" w:hAnsi="Arial" w:cs="Arial"/>
          <w:sz w:val="24"/>
        </w:rPr>
        <w:t xml:space="preserve">sva </w:t>
      </w:r>
      <w:r w:rsidR="00DC23F2">
        <w:rPr>
          <w:rFonts w:ascii="Arial" w:hAnsi="Arial" w:cs="Arial"/>
          <w:sz w:val="24"/>
        </w:rPr>
        <w:t xml:space="preserve">su </w:t>
      </w:r>
      <w:r>
        <w:rPr>
          <w:rFonts w:ascii="Arial" w:hAnsi="Arial" w:cs="Arial"/>
          <w:sz w:val="24"/>
        </w:rPr>
        <w:t xml:space="preserve">predavanja održana su u istoj sobi. U učionicama, laboratorijima, pa čak i hodnicima </w:t>
      </w:r>
      <w:r w:rsidR="00590383">
        <w:rPr>
          <w:rFonts w:ascii="Arial" w:hAnsi="Arial" w:cs="Arial"/>
          <w:sz w:val="24"/>
        </w:rPr>
        <w:t>fakulteta</w:t>
      </w:r>
      <w:r>
        <w:rPr>
          <w:rFonts w:ascii="Arial" w:hAnsi="Arial" w:cs="Arial"/>
          <w:sz w:val="24"/>
        </w:rPr>
        <w:t xml:space="preserve"> mogli smo vidjeti različite radionice i izložbe iz svih grana fizike i povijesti fizike. </w:t>
      </w:r>
    </w:p>
    <w:p w:rsidR="009D14DA" w:rsidRDefault="009D14DA" w:rsidP="009D14DA">
      <w:pPr>
        <w:ind w:firstLine="720"/>
        <w:jc w:val="right"/>
        <w:rPr>
          <w:rFonts w:ascii="Arial" w:hAnsi="Arial" w:cs="Arial"/>
          <w:sz w:val="24"/>
        </w:rPr>
      </w:pPr>
      <w:r>
        <w:rPr>
          <w:rFonts w:ascii="Arial" w:hAnsi="Arial" w:cs="Arial"/>
          <w:sz w:val="24"/>
        </w:rPr>
        <w:t>Dora Trumbetaš, 3. ZP</w:t>
      </w:r>
    </w:p>
    <w:p w:rsidR="00986FF9" w:rsidRDefault="00986FF9" w:rsidP="009D14DA">
      <w:pPr>
        <w:jc w:val="center"/>
        <w:rPr>
          <w:rFonts w:ascii="Arial" w:hAnsi="Arial" w:cs="Arial"/>
          <w:b/>
          <w:sz w:val="24"/>
          <w:szCs w:val="24"/>
        </w:rPr>
      </w:pPr>
    </w:p>
    <w:p w:rsidR="009D14DA" w:rsidRPr="00986FF9" w:rsidRDefault="009D14DA" w:rsidP="009D14DA">
      <w:pPr>
        <w:jc w:val="center"/>
        <w:rPr>
          <w:rFonts w:ascii="Arial" w:hAnsi="Arial" w:cs="Arial"/>
          <w:b/>
          <w:sz w:val="24"/>
          <w:szCs w:val="24"/>
        </w:rPr>
      </w:pPr>
      <w:r w:rsidRPr="00986FF9">
        <w:rPr>
          <w:rFonts w:ascii="Arial" w:hAnsi="Arial" w:cs="Arial"/>
          <w:b/>
          <w:sz w:val="24"/>
          <w:szCs w:val="24"/>
        </w:rPr>
        <w:t>DAN I NOĆ NA PMF-u</w:t>
      </w:r>
    </w:p>
    <w:p w:rsidR="009D14DA" w:rsidRPr="0087109A" w:rsidRDefault="009D14DA" w:rsidP="0087109A">
      <w:pPr>
        <w:spacing w:line="360" w:lineRule="auto"/>
        <w:rPr>
          <w:rFonts w:ascii="Arial" w:hAnsi="Arial" w:cs="Arial"/>
          <w:sz w:val="24"/>
          <w:szCs w:val="24"/>
        </w:rPr>
      </w:pPr>
      <w:r w:rsidRPr="0087109A">
        <w:rPr>
          <w:rFonts w:ascii="Arial" w:hAnsi="Arial" w:cs="Arial"/>
          <w:sz w:val="24"/>
          <w:szCs w:val="24"/>
        </w:rPr>
        <w:t>Na Prirodoslovno-matematičkom fakultetu, 13.</w:t>
      </w:r>
      <w:r w:rsidR="00590383">
        <w:rPr>
          <w:rFonts w:ascii="Arial" w:hAnsi="Arial" w:cs="Arial"/>
          <w:sz w:val="24"/>
          <w:szCs w:val="24"/>
        </w:rPr>
        <w:t xml:space="preserve"> </w:t>
      </w:r>
      <w:r w:rsidRPr="0087109A">
        <w:rPr>
          <w:rFonts w:ascii="Arial" w:hAnsi="Arial" w:cs="Arial"/>
          <w:sz w:val="24"/>
          <w:szCs w:val="24"/>
        </w:rPr>
        <w:t xml:space="preserve">travnja 2018. održali su se dani otvorenih vrata pod nazivom “Dan i noć na PMF-u”. Svrha ovog cjelodnevnog događanja je upoznavanje učenika, budućih studenata, s planom i programom ovog fakulteta te približavanje pojmova i stvari vezanih za matematiku i fiziku, na zabavan i zanimljiv način kroz razne pokuse i radionice. </w:t>
      </w:r>
    </w:p>
    <w:p w:rsidR="009D14DA" w:rsidRPr="0087109A" w:rsidRDefault="009D14DA" w:rsidP="0087109A">
      <w:pPr>
        <w:spacing w:line="360" w:lineRule="auto"/>
        <w:rPr>
          <w:rFonts w:ascii="Arial" w:hAnsi="Arial" w:cs="Arial"/>
          <w:sz w:val="24"/>
          <w:szCs w:val="24"/>
        </w:rPr>
      </w:pPr>
      <w:r w:rsidRPr="0087109A">
        <w:rPr>
          <w:rFonts w:ascii="Arial" w:hAnsi="Arial" w:cs="Arial"/>
          <w:sz w:val="24"/>
          <w:szCs w:val="24"/>
        </w:rPr>
        <w:t>Od radionica mi smo posjetili “Casino”, “Filmoteku”, “Sobu s brojevima” te “Vremeplov”. Na tim radionicama igrali smo razne igre i rješavali zagonetke</w:t>
      </w:r>
      <w:r w:rsidRPr="00376210">
        <w:rPr>
          <w:rFonts w:ascii="Arial" w:hAnsi="Arial" w:cs="Arial"/>
          <w:sz w:val="24"/>
          <w:szCs w:val="24"/>
        </w:rPr>
        <w:t xml:space="preserve">, a </w:t>
      </w:r>
      <w:r w:rsidR="00376210" w:rsidRPr="00376210">
        <w:rPr>
          <w:rFonts w:ascii="Arial" w:hAnsi="Arial" w:cs="Arial"/>
          <w:sz w:val="24"/>
          <w:szCs w:val="24"/>
        </w:rPr>
        <w:t xml:space="preserve">studenti su nam </w:t>
      </w:r>
      <w:r w:rsidRPr="00376210">
        <w:rPr>
          <w:rFonts w:ascii="Arial" w:hAnsi="Arial" w:cs="Arial"/>
          <w:sz w:val="24"/>
          <w:szCs w:val="24"/>
        </w:rPr>
        <w:t xml:space="preserve">odavali tajne računanja. Uz zanimljive </w:t>
      </w:r>
      <w:r w:rsidR="0087109A" w:rsidRPr="00376210">
        <w:rPr>
          <w:rFonts w:ascii="Arial" w:hAnsi="Arial" w:cs="Arial"/>
          <w:sz w:val="24"/>
          <w:szCs w:val="24"/>
        </w:rPr>
        <w:t>i</w:t>
      </w:r>
      <w:r w:rsidRPr="00376210">
        <w:rPr>
          <w:rFonts w:ascii="Arial" w:hAnsi="Arial" w:cs="Arial"/>
          <w:sz w:val="24"/>
          <w:szCs w:val="24"/>
        </w:rPr>
        <w:t xml:space="preserve"> poučne radionice</w:t>
      </w:r>
      <w:r w:rsidRPr="0087109A">
        <w:rPr>
          <w:rFonts w:ascii="Arial" w:hAnsi="Arial" w:cs="Arial"/>
          <w:sz w:val="24"/>
          <w:szCs w:val="24"/>
        </w:rPr>
        <w:t xml:space="preserve"> mogli smo posjetiti </w:t>
      </w:r>
      <w:r w:rsidR="0087109A" w:rsidRPr="0087109A">
        <w:rPr>
          <w:rFonts w:ascii="Arial" w:hAnsi="Arial" w:cs="Arial"/>
          <w:sz w:val="24"/>
          <w:szCs w:val="24"/>
        </w:rPr>
        <w:t>i</w:t>
      </w:r>
      <w:r w:rsidRPr="0087109A">
        <w:rPr>
          <w:rFonts w:ascii="Arial" w:hAnsi="Arial" w:cs="Arial"/>
          <w:sz w:val="24"/>
          <w:szCs w:val="24"/>
        </w:rPr>
        <w:t xml:space="preserve"> nekoliko predavanja. Tako smo mi posjetili predavanje “Veliki matematičari” </w:t>
      </w:r>
      <w:r w:rsidR="0087109A" w:rsidRPr="0087109A">
        <w:rPr>
          <w:rFonts w:ascii="Arial" w:hAnsi="Arial" w:cs="Arial"/>
          <w:sz w:val="24"/>
          <w:szCs w:val="24"/>
        </w:rPr>
        <w:t>i</w:t>
      </w:r>
      <w:r w:rsidRPr="0087109A">
        <w:rPr>
          <w:rFonts w:ascii="Arial" w:hAnsi="Arial" w:cs="Arial"/>
          <w:sz w:val="24"/>
          <w:szCs w:val="24"/>
        </w:rPr>
        <w:t xml:space="preserve"> “Zašto studirati matematiku”, gdje smo saznali općenite stvari o Matematičkom odsjeku </w:t>
      </w:r>
      <w:r w:rsidR="0087109A" w:rsidRPr="0087109A">
        <w:rPr>
          <w:rFonts w:ascii="Arial" w:hAnsi="Arial" w:cs="Arial"/>
          <w:sz w:val="24"/>
          <w:szCs w:val="24"/>
        </w:rPr>
        <w:t>i</w:t>
      </w:r>
      <w:r w:rsidRPr="0087109A">
        <w:rPr>
          <w:rFonts w:ascii="Arial" w:hAnsi="Arial" w:cs="Arial"/>
          <w:sz w:val="24"/>
          <w:szCs w:val="24"/>
        </w:rPr>
        <w:t xml:space="preserve"> studiju </w:t>
      </w:r>
      <w:r w:rsidR="00590383">
        <w:rPr>
          <w:rFonts w:ascii="Arial" w:hAnsi="Arial" w:cs="Arial"/>
          <w:sz w:val="24"/>
          <w:szCs w:val="24"/>
        </w:rPr>
        <w:t>m</w:t>
      </w:r>
      <w:r w:rsidRPr="0087109A">
        <w:rPr>
          <w:rFonts w:ascii="Arial" w:hAnsi="Arial" w:cs="Arial"/>
          <w:sz w:val="24"/>
          <w:szCs w:val="24"/>
        </w:rPr>
        <w:t xml:space="preserve">atematike. Iskreno, radionice su bile zanimljivije od predavanja. </w:t>
      </w:r>
    </w:p>
    <w:p w:rsidR="009D14DA" w:rsidRPr="0087109A" w:rsidRDefault="009D14DA" w:rsidP="0087109A">
      <w:pPr>
        <w:spacing w:line="360" w:lineRule="auto"/>
        <w:rPr>
          <w:rFonts w:ascii="Arial" w:hAnsi="Arial" w:cs="Arial"/>
          <w:sz w:val="24"/>
          <w:szCs w:val="24"/>
        </w:rPr>
      </w:pPr>
      <w:r w:rsidRPr="0087109A">
        <w:rPr>
          <w:rFonts w:ascii="Arial" w:hAnsi="Arial" w:cs="Arial"/>
          <w:sz w:val="24"/>
          <w:szCs w:val="24"/>
        </w:rPr>
        <w:lastRenderedPageBreak/>
        <w:t xml:space="preserve">Posjetili smo </w:t>
      </w:r>
      <w:r w:rsidR="0087109A" w:rsidRPr="0087109A">
        <w:rPr>
          <w:rFonts w:ascii="Arial" w:hAnsi="Arial" w:cs="Arial"/>
          <w:sz w:val="24"/>
          <w:szCs w:val="24"/>
        </w:rPr>
        <w:t>i</w:t>
      </w:r>
      <w:r w:rsidRPr="0087109A">
        <w:rPr>
          <w:rFonts w:ascii="Arial" w:hAnsi="Arial" w:cs="Arial"/>
          <w:sz w:val="24"/>
          <w:szCs w:val="24"/>
        </w:rPr>
        <w:t xml:space="preserve"> Fizički odsjek gdje smo prisustvovali raznim pokusima. Tako smo bili na pokusu s tekućim dušikom gdje nam je </w:t>
      </w:r>
      <w:r w:rsidR="00590383">
        <w:rPr>
          <w:rFonts w:ascii="Arial" w:hAnsi="Arial" w:cs="Arial"/>
          <w:sz w:val="24"/>
          <w:szCs w:val="24"/>
        </w:rPr>
        <w:t>p</w:t>
      </w:r>
      <w:r w:rsidRPr="0087109A">
        <w:rPr>
          <w:rFonts w:ascii="Arial" w:hAnsi="Arial" w:cs="Arial"/>
          <w:sz w:val="24"/>
          <w:szCs w:val="24"/>
        </w:rPr>
        <w:t xml:space="preserve">rofesor pokazao ponašanje dušika u raznim </w:t>
      </w:r>
      <w:r w:rsidR="0087109A" w:rsidRPr="0087109A">
        <w:rPr>
          <w:rFonts w:ascii="Arial" w:hAnsi="Arial" w:cs="Arial"/>
          <w:sz w:val="24"/>
          <w:szCs w:val="24"/>
        </w:rPr>
        <w:t>uv</w:t>
      </w:r>
      <w:r w:rsidRPr="0087109A">
        <w:rPr>
          <w:rFonts w:ascii="Arial" w:hAnsi="Arial" w:cs="Arial"/>
          <w:sz w:val="24"/>
          <w:szCs w:val="24"/>
        </w:rPr>
        <w:t xml:space="preserve">jetima. Neke stvari smo mogli </w:t>
      </w:r>
      <w:r w:rsidR="0087109A" w:rsidRPr="0087109A">
        <w:rPr>
          <w:rFonts w:ascii="Arial" w:hAnsi="Arial" w:cs="Arial"/>
          <w:sz w:val="24"/>
          <w:szCs w:val="24"/>
        </w:rPr>
        <w:t xml:space="preserve">i sami isprobati pa je tako </w:t>
      </w:r>
      <w:r w:rsidRPr="0087109A">
        <w:rPr>
          <w:rFonts w:ascii="Arial" w:hAnsi="Arial" w:cs="Arial"/>
          <w:sz w:val="24"/>
          <w:szCs w:val="24"/>
        </w:rPr>
        <w:t xml:space="preserve">naša hrabra prijateljica Dora, osjetila kako je to kad te strese struja. Prisustvovali smo </w:t>
      </w:r>
      <w:r w:rsidR="0087109A" w:rsidRPr="0087109A">
        <w:rPr>
          <w:rFonts w:ascii="Arial" w:hAnsi="Arial" w:cs="Arial"/>
          <w:sz w:val="24"/>
          <w:szCs w:val="24"/>
        </w:rPr>
        <w:t>i</w:t>
      </w:r>
      <w:r w:rsidR="0087109A">
        <w:rPr>
          <w:rFonts w:ascii="Arial" w:hAnsi="Arial" w:cs="Arial"/>
          <w:sz w:val="24"/>
          <w:szCs w:val="24"/>
        </w:rPr>
        <w:t xml:space="preserve"> pokusima s elektricitetom koji </w:t>
      </w:r>
      <w:r w:rsidR="0087109A" w:rsidRPr="0087109A">
        <w:rPr>
          <w:rFonts w:ascii="Arial" w:hAnsi="Arial" w:cs="Arial"/>
          <w:sz w:val="24"/>
          <w:szCs w:val="24"/>
        </w:rPr>
        <w:t>su</w:t>
      </w:r>
      <w:r w:rsidRPr="0087109A">
        <w:rPr>
          <w:rFonts w:ascii="Arial" w:hAnsi="Arial" w:cs="Arial"/>
          <w:sz w:val="24"/>
          <w:szCs w:val="24"/>
        </w:rPr>
        <w:t xml:space="preserve"> </w:t>
      </w:r>
      <w:r w:rsidR="0087109A" w:rsidRPr="0087109A">
        <w:rPr>
          <w:rFonts w:ascii="Arial" w:hAnsi="Arial" w:cs="Arial"/>
          <w:sz w:val="24"/>
          <w:szCs w:val="24"/>
        </w:rPr>
        <w:t>n</w:t>
      </w:r>
      <w:r w:rsidRPr="0087109A">
        <w:rPr>
          <w:rFonts w:ascii="Arial" w:hAnsi="Arial" w:cs="Arial"/>
          <w:sz w:val="24"/>
          <w:szCs w:val="24"/>
        </w:rPr>
        <w:t xml:space="preserve">am se jako svidjeli. Sve u svemu bilo je vrlo interesantno, poučno </w:t>
      </w:r>
      <w:r w:rsidR="0087109A" w:rsidRPr="0087109A">
        <w:rPr>
          <w:rFonts w:ascii="Arial" w:hAnsi="Arial" w:cs="Arial"/>
          <w:sz w:val="24"/>
          <w:szCs w:val="24"/>
        </w:rPr>
        <w:t>i</w:t>
      </w:r>
      <w:r w:rsidRPr="0087109A">
        <w:rPr>
          <w:rFonts w:ascii="Arial" w:hAnsi="Arial" w:cs="Arial"/>
          <w:sz w:val="24"/>
          <w:szCs w:val="24"/>
        </w:rPr>
        <w:t xml:space="preserve"> zabavno </w:t>
      </w:r>
      <w:r w:rsidR="0087109A" w:rsidRPr="0087109A">
        <w:rPr>
          <w:rFonts w:ascii="Arial" w:hAnsi="Arial" w:cs="Arial"/>
          <w:sz w:val="24"/>
          <w:szCs w:val="24"/>
        </w:rPr>
        <w:t>i</w:t>
      </w:r>
      <w:r w:rsidRPr="0087109A">
        <w:rPr>
          <w:rFonts w:ascii="Arial" w:hAnsi="Arial" w:cs="Arial"/>
          <w:sz w:val="24"/>
          <w:szCs w:val="24"/>
        </w:rPr>
        <w:t xml:space="preserve"> svakome bih predl</w:t>
      </w:r>
      <w:r w:rsidR="0087109A" w:rsidRPr="0087109A">
        <w:rPr>
          <w:rFonts w:ascii="Arial" w:hAnsi="Arial" w:cs="Arial"/>
          <w:sz w:val="24"/>
          <w:szCs w:val="24"/>
        </w:rPr>
        <w:t>o</w:t>
      </w:r>
      <w:r w:rsidRPr="0087109A">
        <w:rPr>
          <w:rFonts w:ascii="Arial" w:hAnsi="Arial" w:cs="Arial"/>
          <w:sz w:val="24"/>
          <w:szCs w:val="24"/>
        </w:rPr>
        <w:t xml:space="preserve">žila da posjeti ovaj događaj.  </w:t>
      </w:r>
    </w:p>
    <w:p w:rsidR="009D14DA" w:rsidRDefault="009D14DA" w:rsidP="009D14DA">
      <w:pPr>
        <w:ind w:firstLine="720"/>
        <w:jc w:val="right"/>
        <w:rPr>
          <w:rFonts w:ascii="Arial" w:hAnsi="Arial" w:cs="Arial"/>
          <w:sz w:val="24"/>
        </w:rPr>
      </w:pPr>
      <w:r>
        <w:rPr>
          <w:rFonts w:ascii="Arial" w:hAnsi="Arial" w:cs="Arial"/>
          <w:sz w:val="24"/>
        </w:rPr>
        <w:t>Karla Šiprak, 3. ZP</w:t>
      </w:r>
    </w:p>
    <w:p w:rsidR="009C6AA4" w:rsidRDefault="009C6AA4" w:rsidP="009D14DA">
      <w:pPr>
        <w:ind w:firstLine="720"/>
        <w:jc w:val="right"/>
        <w:rPr>
          <w:rFonts w:ascii="Arial" w:hAnsi="Arial" w:cs="Arial"/>
          <w:sz w:val="24"/>
        </w:rPr>
      </w:pPr>
    </w:p>
    <w:p w:rsidR="009C6AA4" w:rsidRDefault="009C6AA4" w:rsidP="009D14DA">
      <w:pPr>
        <w:ind w:firstLine="720"/>
        <w:jc w:val="right"/>
        <w:rPr>
          <w:rFonts w:ascii="Arial" w:hAnsi="Arial" w:cs="Arial"/>
          <w:sz w:val="24"/>
        </w:rPr>
      </w:pPr>
    </w:p>
    <w:p w:rsidR="009C6AA4" w:rsidRDefault="009C6AA4" w:rsidP="009D14DA">
      <w:pPr>
        <w:ind w:firstLine="720"/>
        <w:jc w:val="right"/>
        <w:rPr>
          <w:rFonts w:ascii="Arial" w:hAnsi="Arial" w:cs="Arial"/>
          <w:sz w:val="24"/>
        </w:rPr>
      </w:pPr>
    </w:p>
    <w:p w:rsidR="009D14DA" w:rsidRDefault="009C6AA4" w:rsidP="009C6AA4">
      <w:pPr>
        <w:ind w:firstLine="720"/>
        <w:rPr>
          <w:rFonts w:ascii="Arial" w:hAnsi="Arial" w:cs="Arial"/>
          <w:sz w:val="24"/>
        </w:rPr>
      </w:pPr>
      <w:r>
        <w:rPr>
          <w:rFonts w:ascii="Arial" w:hAnsi="Arial" w:cs="Arial"/>
          <w:noProof/>
          <w:sz w:val="24"/>
        </w:rPr>
        <w:drawing>
          <wp:inline distT="0" distB="0" distL="0" distR="0">
            <wp:extent cx="2852239" cy="4717997"/>
            <wp:effectExtent l="19050" t="0" r="5261" b="0"/>
            <wp:docPr id="1" name="Slika 1" descr="C:\Users\Zvjezdana\Desktop\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vjezdana\Desktop\lp.jpg"/>
                    <pic:cNvPicPr>
                      <a:picLocks noChangeAspect="1" noChangeArrowheads="1"/>
                    </pic:cNvPicPr>
                  </pic:nvPicPr>
                  <pic:blipFill>
                    <a:blip r:embed="rId7" cstate="print"/>
                    <a:srcRect/>
                    <a:stretch>
                      <a:fillRect/>
                    </a:stretch>
                  </pic:blipFill>
                  <pic:spPr bwMode="auto">
                    <a:xfrm>
                      <a:off x="0" y="0"/>
                      <a:ext cx="2855563" cy="4723495"/>
                    </a:xfrm>
                    <a:prstGeom prst="rect">
                      <a:avLst/>
                    </a:prstGeom>
                    <a:noFill/>
                    <a:ln w="9525">
                      <a:noFill/>
                      <a:miter lim="800000"/>
                      <a:headEnd/>
                      <a:tailEnd/>
                    </a:ln>
                  </pic:spPr>
                </pic:pic>
              </a:graphicData>
            </a:graphic>
          </wp:inline>
        </w:drawing>
      </w:r>
    </w:p>
    <w:p w:rsidR="009D14DA" w:rsidRDefault="009D14DA" w:rsidP="00986FF9">
      <w:pPr>
        <w:ind w:firstLine="720"/>
        <w:rPr>
          <w:rFonts w:ascii="Arial" w:hAnsi="Arial" w:cs="Arial"/>
          <w:sz w:val="24"/>
        </w:rPr>
      </w:pPr>
    </w:p>
    <w:p w:rsidR="009D14DA" w:rsidRPr="005F6BBC" w:rsidRDefault="009D14DA" w:rsidP="009D14DA">
      <w:pPr>
        <w:rPr>
          <w:rFonts w:ascii="Arial" w:hAnsi="Arial" w:cs="Arial"/>
          <w:sz w:val="24"/>
        </w:rPr>
      </w:pPr>
      <w:r>
        <w:rPr>
          <w:rFonts w:ascii="Arial" w:hAnsi="Arial" w:cs="Arial"/>
          <w:noProof/>
          <w:sz w:val="24"/>
        </w:rPr>
        <w:lastRenderedPageBreak/>
        <w:drawing>
          <wp:inline distT="0" distB="0" distL="0" distR="0">
            <wp:extent cx="1572604" cy="2800350"/>
            <wp:effectExtent l="19050" t="0" r="8546" b="0"/>
            <wp:docPr id="32" name="Picture 31" descr="IMG_20180413_10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04851.jpg"/>
                    <pic:cNvPicPr/>
                  </pic:nvPicPr>
                  <pic:blipFill>
                    <a:blip r:embed="rId8" cstate="print"/>
                    <a:stretch>
                      <a:fillRect/>
                    </a:stretch>
                  </pic:blipFill>
                  <pic:spPr>
                    <a:xfrm>
                      <a:off x="0" y="0"/>
                      <a:ext cx="1575197" cy="2804968"/>
                    </a:xfrm>
                    <a:prstGeom prst="rect">
                      <a:avLst/>
                    </a:prstGeom>
                  </pic:spPr>
                </pic:pic>
              </a:graphicData>
            </a:graphic>
          </wp:inline>
        </w:drawing>
      </w:r>
      <w:r>
        <w:rPr>
          <w:rFonts w:ascii="Arial" w:hAnsi="Arial" w:cs="Arial"/>
          <w:noProof/>
          <w:sz w:val="24"/>
        </w:rPr>
        <w:drawing>
          <wp:inline distT="0" distB="0" distL="0" distR="0">
            <wp:extent cx="1572604" cy="2800350"/>
            <wp:effectExtent l="19050" t="0" r="8546" b="0"/>
            <wp:docPr id="33" name="Picture 32" descr="IMG_20180413_10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04852.jpg"/>
                    <pic:cNvPicPr/>
                  </pic:nvPicPr>
                  <pic:blipFill>
                    <a:blip r:embed="rId9" cstate="print"/>
                    <a:stretch>
                      <a:fillRect/>
                    </a:stretch>
                  </pic:blipFill>
                  <pic:spPr>
                    <a:xfrm>
                      <a:off x="0" y="0"/>
                      <a:ext cx="1572604" cy="2800350"/>
                    </a:xfrm>
                    <a:prstGeom prst="rect">
                      <a:avLst/>
                    </a:prstGeom>
                  </pic:spPr>
                </pic:pic>
              </a:graphicData>
            </a:graphic>
          </wp:inline>
        </w:drawing>
      </w:r>
      <w:r>
        <w:rPr>
          <w:rFonts w:ascii="Arial" w:hAnsi="Arial" w:cs="Arial"/>
          <w:noProof/>
          <w:sz w:val="24"/>
        </w:rPr>
        <w:drawing>
          <wp:inline distT="0" distB="0" distL="0" distR="0">
            <wp:extent cx="1572604" cy="2800350"/>
            <wp:effectExtent l="19050" t="0" r="8546" b="0"/>
            <wp:docPr id="34" name="Picture 33" descr="IMG_20180413_1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04856.jpg"/>
                    <pic:cNvPicPr/>
                  </pic:nvPicPr>
                  <pic:blipFill>
                    <a:blip r:embed="rId10" cstate="print"/>
                    <a:stretch>
                      <a:fillRect/>
                    </a:stretch>
                  </pic:blipFill>
                  <pic:spPr>
                    <a:xfrm>
                      <a:off x="0" y="0"/>
                      <a:ext cx="1572604" cy="2800350"/>
                    </a:xfrm>
                    <a:prstGeom prst="rect">
                      <a:avLst/>
                    </a:prstGeom>
                  </pic:spPr>
                </pic:pic>
              </a:graphicData>
            </a:graphic>
          </wp:inline>
        </w:drawing>
      </w:r>
      <w:r>
        <w:rPr>
          <w:rFonts w:ascii="Arial" w:hAnsi="Arial" w:cs="Arial"/>
          <w:noProof/>
          <w:sz w:val="24"/>
        </w:rPr>
        <w:drawing>
          <wp:inline distT="0" distB="0" distL="0" distR="0">
            <wp:extent cx="1572604" cy="2800350"/>
            <wp:effectExtent l="19050" t="0" r="8546" b="0"/>
            <wp:docPr id="35" name="Picture 34" descr="IMG_20180413_10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04859.jpg"/>
                    <pic:cNvPicPr/>
                  </pic:nvPicPr>
                  <pic:blipFill>
                    <a:blip r:embed="rId11" cstate="print"/>
                    <a:stretch>
                      <a:fillRect/>
                    </a:stretch>
                  </pic:blipFill>
                  <pic:spPr>
                    <a:xfrm>
                      <a:off x="0" y="0"/>
                      <a:ext cx="1572604" cy="2800350"/>
                    </a:xfrm>
                    <a:prstGeom prst="rect">
                      <a:avLst/>
                    </a:prstGeom>
                  </pic:spPr>
                </pic:pic>
              </a:graphicData>
            </a:graphic>
          </wp:inline>
        </w:drawing>
      </w:r>
      <w:r>
        <w:rPr>
          <w:rFonts w:ascii="Arial" w:hAnsi="Arial" w:cs="Arial"/>
          <w:noProof/>
          <w:sz w:val="24"/>
        </w:rPr>
        <w:drawing>
          <wp:inline distT="0" distB="0" distL="0" distR="0">
            <wp:extent cx="1569328" cy="2794516"/>
            <wp:effectExtent l="19050" t="0" r="0" b="0"/>
            <wp:docPr id="36" name="Picture 35" descr="IMG_20180413_1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10219.jpg"/>
                    <pic:cNvPicPr/>
                  </pic:nvPicPr>
                  <pic:blipFill>
                    <a:blip r:embed="rId12" cstate="print"/>
                    <a:stretch>
                      <a:fillRect/>
                    </a:stretch>
                  </pic:blipFill>
                  <pic:spPr>
                    <a:xfrm>
                      <a:off x="0" y="0"/>
                      <a:ext cx="1571923" cy="2799137"/>
                    </a:xfrm>
                    <a:prstGeom prst="rect">
                      <a:avLst/>
                    </a:prstGeom>
                  </pic:spPr>
                </pic:pic>
              </a:graphicData>
            </a:graphic>
          </wp:inline>
        </w:drawing>
      </w:r>
      <w:r>
        <w:rPr>
          <w:rFonts w:ascii="Arial" w:hAnsi="Arial" w:cs="Arial"/>
          <w:noProof/>
          <w:sz w:val="24"/>
        </w:rPr>
        <w:drawing>
          <wp:inline distT="0" distB="0" distL="0" distR="0">
            <wp:extent cx="2647950" cy="1487492"/>
            <wp:effectExtent l="19050" t="0" r="0" b="0"/>
            <wp:docPr id="40" name="Picture 39" descr="IMG_20180413_1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10308.jpg"/>
                    <pic:cNvPicPr/>
                  </pic:nvPicPr>
                  <pic:blipFill>
                    <a:blip r:embed="rId13" cstate="print"/>
                    <a:stretch>
                      <a:fillRect/>
                    </a:stretch>
                  </pic:blipFill>
                  <pic:spPr>
                    <a:xfrm>
                      <a:off x="0" y="0"/>
                      <a:ext cx="2647950" cy="1487492"/>
                    </a:xfrm>
                    <a:prstGeom prst="rect">
                      <a:avLst/>
                    </a:prstGeom>
                  </pic:spPr>
                </pic:pic>
              </a:graphicData>
            </a:graphic>
          </wp:inline>
        </w:drawing>
      </w:r>
      <w:r>
        <w:rPr>
          <w:rFonts w:ascii="Arial" w:hAnsi="Arial" w:cs="Arial"/>
          <w:noProof/>
          <w:sz w:val="24"/>
        </w:rPr>
        <w:lastRenderedPageBreak/>
        <w:drawing>
          <wp:inline distT="0" distB="0" distL="0" distR="0">
            <wp:extent cx="2637054" cy="4695825"/>
            <wp:effectExtent l="19050" t="0" r="0" b="0"/>
            <wp:docPr id="41" name="Picture 40" descr="IMG_20180413_11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15431.jpg"/>
                    <pic:cNvPicPr/>
                  </pic:nvPicPr>
                  <pic:blipFill>
                    <a:blip r:embed="rId14" cstate="print"/>
                    <a:stretch>
                      <a:fillRect/>
                    </a:stretch>
                  </pic:blipFill>
                  <pic:spPr>
                    <a:xfrm>
                      <a:off x="0" y="0"/>
                      <a:ext cx="2637054" cy="4695825"/>
                    </a:xfrm>
                    <a:prstGeom prst="rect">
                      <a:avLst/>
                    </a:prstGeom>
                  </pic:spPr>
                </pic:pic>
              </a:graphicData>
            </a:graphic>
          </wp:inline>
        </w:drawing>
      </w:r>
      <w:r w:rsidR="009C6AA4" w:rsidRPr="009C6AA4">
        <w:rPr>
          <w:rFonts w:ascii="Arial" w:hAnsi="Arial" w:cs="Arial"/>
          <w:noProof/>
          <w:sz w:val="24"/>
        </w:rPr>
        <w:drawing>
          <wp:inline distT="0" distB="0" distL="0" distR="0">
            <wp:extent cx="2276475" cy="1278328"/>
            <wp:effectExtent l="19050" t="0" r="9525" b="0"/>
            <wp:docPr id="4" name="Picture 41" descr="IMG_20180413_13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13_130616.jpg"/>
                    <pic:cNvPicPr/>
                  </pic:nvPicPr>
                  <pic:blipFill>
                    <a:blip r:embed="rId15" cstate="print"/>
                    <a:stretch>
                      <a:fillRect/>
                    </a:stretch>
                  </pic:blipFill>
                  <pic:spPr>
                    <a:xfrm>
                      <a:off x="0" y="0"/>
                      <a:ext cx="2279077" cy="1279789"/>
                    </a:xfrm>
                    <a:prstGeom prst="rect">
                      <a:avLst/>
                    </a:prstGeom>
                  </pic:spPr>
                </pic:pic>
              </a:graphicData>
            </a:graphic>
          </wp:inline>
        </w:drawing>
      </w:r>
      <w:r w:rsidR="009C6AA4" w:rsidRPr="009C6AA4">
        <w:rPr>
          <w:rFonts w:ascii="Arial" w:hAnsi="Arial" w:cs="Arial"/>
          <w:noProof/>
          <w:sz w:val="24"/>
        </w:rPr>
        <w:drawing>
          <wp:inline distT="0" distB="0" distL="0" distR="0">
            <wp:extent cx="1865715" cy="2486025"/>
            <wp:effectExtent l="19050" t="0" r="1185" b="0"/>
            <wp:docPr id="3" name="Picture 45" descr="IMG-201804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17.jpg"/>
                    <pic:cNvPicPr/>
                  </pic:nvPicPr>
                  <pic:blipFill>
                    <a:blip r:embed="rId16" cstate="print"/>
                    <a:stretch>
                      <a:fillRect/>
                    </a:stretch>
                  </pic:blipFill>
                  <pic:spPr>
                    <a:xfrm>
                      <a:off x="0" y="0"/>
                      <a:ext cx="1866763" cy="2487421"/>
                    </a:xfrm>
                    <a:prstGeom prst="rect">
                      <a:avLst/>
                    </a:prstGeom>
                  </pic:spPr>
                </pic:pic>
              </a:graphicData>
            </a:graphic>
          </wp:inline>
        </w:drawing>
      </w:r>
      <w:r>
        <w:rPr>
          <w:rFonts w:ascii="Arial" w:hAnsi="Arial" w:cs="Arial"/>
          <w:noProof/>
          <w:sz w:val="24"/>
        </w:rPr>
        <w:drawing>
          <wp:inline distT="0" distB="0" distL="0" distR="0">
            <wp:extent cx="1898893" cy="3381375"/>
            <wp:effectExtent l="19050" t="0" r="6107" b="0"/>
            <wp:docPr id="43" name="Picture 42" descr="IMG-20180413-WA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00.jpeg"/>
                    <pic:cNvPicPr/>
                  </pic:nvPicPr>
                  <pic:blipFill>
                    <a:blip r:embed="rId17" cstate="print"/>
                    <a:stretch>
                      <a:fillRect/>
                    </a:stretch>
                  </pic:blipFill>
                  <pic:spPr>
                    <a:xfrm>
                      <a:off x="0" y="0"/>
                      <a:ext cx="1898893" cy="3381375"/>
                    </a:xfrm>
                    <a:prstGeom prst="rect">
                      <a:avLst/>
                    </a:prstGeom>
                  </pic:spPr>
                </pic:pic>
              </a:graphicData>
            </a:graphic>
          </wp:inline>
        </w:drawing>
      </w:r>
      <w:r>
        <w:rPr>
          <w:rFonts w:ascii="Arial" w:hAnsi="Arial" w:cs="Arial"/>
          <w:noProof/>
          <w:sz w:val="24"/>
        </w:rPr>
        <w:lastRenderedPageBreak/>
        <w:drawing>
          <wp:inline distT="0" distB="0" distL="0" distR="0">
            <wp:extent cx="2408988" cy="3209925"/>
            <wp:effectExtent l="19050" t="0" r="0" b="0"/>
            <wp:docPr id="44" name="Picture 43" descr="IMG-201804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15.jpg"/>
                    <pic:cNvPicPr/>
                  </pic:nvPicPr>
                  <pic:blipFill>
                    <a:blip r:embed="rId18" cstate="print"/>
                    <a:stretch>
                      <a:fillRect/>
                    </a:stretch>
                  </pic:blipFill>
                  <pic:spPr>
                    <a:xfrm>
                      <a:off x="0" y="0"/>
                      <a:ext cx="2410341" cy="3211728"/>
                    </a:xfrm>
                    <a:prstGeom prst="rect">
                      <a:avLst/>
                    </a:prstGeom>
                  </pic:spPr>
                </pic:pic>
              </a:graphicData>
            </a:graphic>
          </wp:inline>
        </w:drawing>
      </w:r>
      <w:r>
        <w:rPr>
          <w:rFonts w:ascii="Arial" w:hAnsi="Arial" w:cs="Arial"/>
          <w:noProof/>
          <w:sz w:val="24"/>
        </w:rPr>
        <w:drawing>
          <wp:inline distT="0" distB="0" distL="0" distR="0">
            <wp:extent cx="1789680" cy="1343025"/>
            <wp:effectExtent l="19050" t="0" r="1020" b="0"/>
            <wp:docPr id="45" name="Picture 44" descr="IMG-2018041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16.jpg"/>
                    <pic:cNvPicPr/>
                  </pic:nvPicPr>
                  <pic:blipFill>
                    <a:blip r:embed="rId19" cstate="print"/>
                    <a:stretch>
                      <a:fillRect/>
                    </a:stretch>
                  </pic:blipFill>
                  <pic:spPr>
                    <a:xfrm>
                      <a:off x="0" y="0"/>
                      <a:ext cx="1790700" cy="1343790"/>
                    </a:xfrm>
                    <a:prstGeom prst="rect">
                      <a:avLst/>
                    </a:prstGeom>
                  </pic:spPr>
                </pic:pic>
              </a:graphicData>
            </a:graphic>
          </wp:inline>
        </w:drawing>
      </w:r>
      <w:r>
        <w:rPr>
          <w:rFonts w:ascii="Arial" w:hAnsi="Arial" w:cs="Arial"/>
          <w:noProof/>
          <w:sz w:val="24"/>
        </w:rPr>
        <w:drawing>
          <wp:inline distT="0" distB="0" distL="0" distR="0">
            <wp:extent cx="2537658" cy="3381375"/>
            <wp:effectExtent l="19050" t="0" r="0" b="0"/>
            <wp:docPr id="49" name="Picture 48" descr="IMG-2018041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0.jpg"/>
                    <pic:cNvPicPr/>
                  </pic:nvPicPr>
                  <pic:blipFill>
                    <a:blip r:embed="rId20" cstate="print"/>
                    <a:stretch>
                      <a:fillRect/>
                    </a:stretch>
                  </pic:blipFill>
                  <pic:spPr>
                    <a:xfrm>
                      <a:off x="0" y="0"/>
                      <a:ext cx="2539083" cy="3383274"/>
                    </a:xfrm>
                    <a:prstGeom prst="rect">
                      <a:avLst/>
                    </a:prstGeom>
                  </pic:spPr>
                </pic:pic>
              </a:graphicData>
            </a:graphic>
          </wp:inline>
        </w:drawing>
      </w:r>
      <w:r>
        <w:rPr>
          <w:rFonts w:ascii="Arial" w:hAnsi="Arial" w:cs="Arial"/>
          <w:noProof/>
          <w:sz w:val="24"/>
        </w:rPr>
        <w:drawing>
          <wp:inline distT="0" distB="0" distL="0" distR="0">
            <wp:extent cx="2533650" cy="1901320"/>
            <wp:effectExtent l="19050" t="0" r="0" b="0"/>
            <wp:docPr id="50" name="Picture 49" descr="IMG-2018041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1.jpg"/>
                    <pic:cNvPicPr/>
                  </pic:nvPicPr>
                  <pic:blipFill>
                    <a:blip r:embed="rId21" cstate="print"/>
                    <a:stretch>
                      <a:fillRect/>
                    </a:stretch>
                  </pic:blipFill>
                  <pic:spPr>
                    <a:xfrm>
                      <a:off x="0" y="0"/>
                      <a:ext cx="2538465" cy="1904934"/>
                    </a:xfrm>
                    <a:prstGeom prst="rect">
                      <a:avLst/>
                    </a:prstGeom>
                  </pic:spPr>
                </pic:pic>
              </a:graphicData>
            </a:graphic>
          </wp:inline>
        </w:drawing>
      </w:r>
      <w:r>
        <w:rPr>
          <w:rFonts w:ascii="Arial" w:hAnsi="Arial" w:cs="Arial"/>
          <w:noProof/>
          <w:sz w:val="24"/>
        </w:rPr>
        <w:lastRenderedPageBreak/>
        <w:drawing>
          <wp:inline distT="0" distB="0" distL="0" distR="0">
            <wp:extent cx="1790700" cy="2386069"/>
            <wp:effectExtent l="19050" t="0" r="0" b="0"/>
            <wp:docPr id="52" name="Picture 51" descr="IMG-2018041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3.jpg"/>
                    <pic:cNvPicPr/>
                  </pic:nvPicPr>
                  <pic:blipFill>
                    <a:blip r:embed="rId22" cstate="print"/>
                    <a:stretch>
                      <a:fillRect/>
                    </a:stretch>
                  </pic:blipFill>
                  <pic:spPr>
                    <a:xfrm>
                      <a:off x="0" y="0"/>
                      <a:ext cx="1791705" cy="2387409"/>
                    </a:xfrm>
                    <a:prstGeom prst="rect">
                      <a:avLst/>
                    </a:prstGeom>
                  </pic:spPr>
                </pic:pic>
              </a:graphicData>
            </a:graphic>
          </wp:inline>
        </w:drawing>
      </w:r>
      <w:r>
        <w:rPr>
          <w:rFonts w:ascii="Arial" w:hAnsi="Arial" w:cs="Arial"/>
          <w:noProof/>
          <w:sz w:val="24"/>
        </w:rPr>
        <w:drawing>
          <wp:inline distT="0" distB="0" distL="0" distR="0">
            <wp:extent cx="2733675" cy="2051425"/>
            <wp:effectExtent l="19050" t="0" r="9525" b="0"/>
            <wp:docPr id="54" name="Picture 53" descr="IMG-201804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5.jpg"/>
                    <pic:cNvPicPr/>
                  </pic:nvPicPr>
                  <pic:blipFill>
                    <a:blip r:embed="rId23" cstate="print"/>
                    <a:stretch>
                      <a:fillRect/>
                    </a:stretch>
                  </pic:blipFill>
                  <pic:spPr>
                    <a:xfrm>
                      <a:off x="0" y="0"/>
                      <a:ext cx="2735233" cy="2052594"/>
                    </a:xfrm>
                    <a:prstGeom prst="rect">
                      <a:avLst/>
                    </a:prstGeom>
                  </pic:spPr>
                </pic:pic>
              </a:graphicData>
            </a:graphic>
          </wp:inline>
        </w:drawing>
      </w:r>
      <w:r>
        <w:rPr>
          <w:rFonts w:ascii="Arial" w:hAnsi="Arial" w:cs="Arial"/>
          <w:noProof/>
          <w:sz w:val="24"/>
        </w:rPr>
        <w:drawing>
          <wp:inline distT="0" distB="0" distL="0" distR="0">
            <wp:extent cx="1915753" cy="2552700"/>
            <wp:effectExtent l="19050" t="0" r="8297" b="0"/>
            <wp:docPr id="56" name="Picture 55" descr="IMG-2018041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7.jpg"/>
                    <pic:cNvPicPr/>
                  </pic:nvPicPr>
                  <pic:blipFill>
                    <a:blip r:embed="rId24" cstate="print"/>
                    <a:stretch>
                      <a:fillRect/>
                    </a:stretch>
                  </pic:blipFill>
                  <pic:spPr>
                    <a:xfrm>
                      <a:off x="0" y="0"/>
                      <a:ext cx="1916829" cy="2554134"/>
                    </a:xfrm>
                    <a:prstGeom prst="rect">
                      <a:avLst/>
                    </a:prstGeom>
                  </pic:spPr>
                </pic:pic>
              </a:graphicData>
            </a:graphic>
          </wp:inline>
        </w:drawing>
      </w:r>
      <w:r>
        <w:rPr>
          <w:rFonts w:ascii="Arial" w:hAnsi="Arial" w:cs="Arial"/>
          <w:noProof/>
          <w:sz w:val="24"/>
        </w:rPr>
        <w:drawing>
          <wp:inline distT="0" distB="0" distL="0" distR="0">
            <wp:extent cx="2223131" cy="2962275"/>
            <wp:effectExtent l="19050" t="0" r="5719" b="0"/>
            <wp:docPr id="58" name="Picture 57" descr="IMG-201804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29.jpg"/>
                    <pic:cNvPicPr/>
                  </pic:nvPicPr>
                  <pic:blipFill>
                    <a:blip r:embed="rId25" cstate="print"/>
                    <a:stretch>
                      <a:fillRect/>
                    </a:stretch>
                  </pic:blipFill>
                  <pic:spPr>
                    <a:xfrm>
                      <a:off x="0" y="0"/>
                      <a:ext cx="2224379" cy="2963939"/>
                    </a:xfrm>
                    <a:prstGeom prst="rect">
                      <a:avLst/>
                    </a:prstGeom>
                  </pic:spPr>
                </pic:pic>
              </a:graphicData>
            </a:graphic>
          </wp:inline>
        </w:drawing>
      </w:r>
      <w:r>
        <w:rPr>
          <w:rFonts w:ascii="Arial" w:hAnsi="Arial" w:cs="Arial"/>
          <w:noProof/>
          <w:sz w:val="24"/>
        </w:rPr>
        <w:drawing>
          <wp:inline distT="0" distB="0" distL="0" distR="0">
            <wp:extent cx="1100843" cy="1466850"/>
            <wp:effectExtent l="19050" t="0" r="4057" b="0"/>
            <wp:docPr id="59" name="Picture 58" descr="IMG-20180413-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30.jpg"/>
                    <pic:cNvPicPr/>
                  </pic:nvPicPr>
                  <pic:blipFill>
                    <a:blip r:embed="rId26" cstate="print"/>
                    <a:stretch>
                      <a:fillRect/>
                    </a:stretch>
                  </pic:blipFill>
                  <pic:spPr>
                    <a:xfrm>
                      <a:off x="0" y="0"/>
                      <a:ext cx="1101461" cy="1467674"/>
                    </a:xfrm>
                    <a:prstGeom prst="rect">
                      <a:avLst/>
                    </a:prstGeom>
                  </pic:spPr>
                </pic:pic>
              </a:graphicData>
            </a:graphic>
          </wp:inline>
        </w:drawing>
      </w:r>
      <w:r>
        <w:rPr>
          <w:rFonts w:ascii="Arial" w:hAnsi="Arial" w:cs="Arial"/>
          <w:noProof/>
          <w:sz w:val="24"/>
        </w:rPr>
        <w:lastRenderedPageBreak/>
        <w:drawing>
          <wp:inline distT="0" distB="0" distL="0" distR="0">
            <wp:extent cx="1551188" cy="2066925"/>
            <wp:effectExtent l="19050" t="0" r="0" b="0"/>
            <wp:docPr id="60" name="Picture 59" descr="IMG-201804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31.jpg"/>
                    <pic:cNvPicPr/>
                  </pic:nvPicPr>
                  <pic:blipFill>
                    <a:blip r:embed="rId27" cstate="print"/>
                    <a:stretch>
                      <a:fillRect/>
                    </a:stretch>
                  </pic:blipFill>
                  <pic:spPr>
                    <a:xfrm>
                      <a:off x="0" y="0"/>
                      <a:ext cx="1552059" cy="2068086"/>
                    </a:xfrm>
                    <a:prstGeom prst="rect">
                      <a:avLst/>
                    </a:prstGeom>
                  </pic:spPr>
                </pic:pic>
              </a:graphicData>
            </a:graphic>
          </wp:inline>
        </w:drawing>
      </w:r>
      <w:r>
        <w:rPr>
          <w:rFonts w:ascii="Arial" w:hAnsi="Arial" w:cs="Arial"/>
          <w:noProof/>
          <w:sz w:val="24"/>
        </w:rPr>
        <w:drawing>
          <wp:inline distT="0" distB="0" distL="0" distR="0">
            <wp:extent cx="2730663" cy="3638550"/>
            <wp:effectExtent l="19050" t="0" r="0" b="0"/>
            <wp:docPr id="61" name="Picture 60" descr="IMG-2018041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413-WA0032.jpg"/>
                    <pic:cNvPicPr/>
                  </pic:nvPicPr>
                  <pic:blipFill>
                    <a:blip r:embed="rId28" cstate="print"/>
                    <a:stretch>
                      <a:fillRect/>
                    </a:stretch>
                  </pic:blipFill>
                  <pic:spPr>
                    <a:xfrm>
                      <a:off x="0" y="0"/>
                      <a:ext cx="2732196" cy="3640593"/>
                    </a:xfrm>
                    <a:prstGeom prst="rect">
                      <a:avLst/>
                    </a:prstGeom>
                  </pic:spPr>
                </pic:pic>
              </a:graphicData>
            </a:graphic>
          </wp:inline>
        </w:drawing>
      </w:r>
    </w:p>
    <w:p w:rsidR="00D33EA4" w:rsidRDefault="00D33EA4"/>
    <w:p w:rsidR="009D14DA" w:rsidRDefault="009D14DA"/>
    <w:p w:rsidR="009D14DA" w:rsidRDefault="009D14DA"/>
    <w:sectPr w:rsidR="009D14DA" w:rsidSect="00B54D3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07E2" w:rsidRDefault="00FB07E2" w:rsidP="009C6AA4">
      <w:pPr>
        <w:spacing w:after="0" w:line="240" w:lineRule="auto"/>
      </w:pPr>
      <w:r>
        <w:separator/>
      </w:r>
    </w:p>
  </w:endnote>
  <w:endnote w:type="continuationSeparator" w:id="0">
    <w:p w:rsidR="00FB07E2" w:rsidRDefault="00FB07E2" w:rsidP="009C6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07E2" w:rsidRDefault="00FB07E2" w:rsidP="009C6AA4">
      <w:pPr>
        <w:spacing w:after="0" w:line="240" w:lineRule="auto"/>
      </w:pPr>
      <w:r>
        <w:separator/>
      </w:r>
    </w:p>
  </w:footnote>
  <w:footnote w:type="continuationSeparator" w:id="0">
    <w:p w:rsidR="00FB07E2" w:rsidRDefault="00FB07E2" w:rsidP="009C6A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DA"/>
    <w:rsid w:val="00005CDF"/>
    <w:rsid w:val="00317260"/>
    <w:rsid w:val="00376210"/>
    <w:rsid w:val="004D3EF3"/>
    <w:rsid w:val="00590383"/>
    <w:rsid w:val="0087109A"/>
    <w:rsid w:val="00885F60"/>
    <w:rsid w:val="00986FF9"/>
    <w:rsid w:val="009C6AA4"/>
    <w:rsid w:val="009D14DA"/>
    <w:rsid w:val="00D33EA4"/>
    <w:rsid w:val="00DC23F2"/>
    <w:rsid w:val="00EC5B1C"/>
    <w:rsid w:val="00FB07E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DA"/>
    <w:rPr>
      <w:rFonts w:ascii="Tahoma" w:hAnsi="Tahoma" w:cs="Tahoma"/>
      <w:sz w:val="16"/>
      <w:szCs w:val="16"/>
      <w:lang w:val="en-US"/>
    </w:rPr>
  </w:style>
  <w:style w:type="paragraph" w:styleId="Header">
    <w:name w:val="header"/>
    <w:basedOn w:val="Normal"/>
    <w:link w:val="HeaderChar"/>
    <w:uiPriority w:val="99"/>
    <w:semiHidden/>
    <w:unhideWhenUsed/>
    <w:rsid w:val="009C6AA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C6AA4"/>
    <w:rPr>
      <w:lang w:val="en-US"/>
    </w:rPr>
  </w:style>
  <w:style w:type="paragraph" w:styleId="Footer">
    <w:name w:val="footer"/>
    <w:basedOn w:val="Normal"/>
    <w:link w:val="FooterChar"/>
    <w:uiPriority w:val="99"/>
    <w:semiHidden/>
    <w:unhideWhenUsed/>
    <w:rsid w:val="009C6AA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C6AA4"/>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4DA"/>
    <w:rPr>
      <w:rFonts w:ascii="Tahoma" w:hAnsi="Tahoma" w:cs="Tahoma"/>
      <w:sz w:val="16"/>
      <w:szCs w:val="16"/>
      <w:lang w:val="en-US"/>
    </w:rPr>
  </w:style>
  <w:style w:type="paragraph" w:styleId="Header">
    <w:name w:val="header"/>
    <w:basedOn w:val="Normal"/>
    <w:link w:val="HeaderChar"/>
    <w:uiPriority w:val="99"/>
    <w:semiHidden/>
    <w:unhideWhenUsed/>
    <w:rsid w:val="009C6AA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C6AA4"/>
    <w:rPr>
      <w:lang w:val="en-US"/>
    </w:rPr>
  </w:style>
  <w:style w:type="paragraph" w:styleId="Footer">
    <w:name w:val="footer"/>
    <w:basedOn w:val="Normal"/>
    <w:link w:val="FooterChar"/>
    <w:uiPriority w:val="99"/>
    <w:semiHidden/>
    <w:unhideWhenUsed/>
    <w:rsid w:val="009C6AA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C6AA4"/>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97357">
      <w:bodyDiv w:val="1"/>
      <w:marLeft w:val="0"/>
      <w:marRight w:val="0"/>
      <w:marTop w:val="0"/>
      <w:marBottom w:val="0"/>
      <w:divBdr>
        <w:top w:val="none" w:sz="0" w:space="0" w:color="auto"/>
        <w:left w:val="none" w:sz="0" w:space="0" w:color="auto"/>
        <w:bottom w:val="none" w:sz="0" w:space="0" w:color="auto"/>
        <w:right w:val="none" w:sz="0" w:space="0" w:color="auto"/>
      </w:divBdr>
      <w:divsChild>
        <w:div w:id="1503739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754</Words>
  <Characters>4301</Characters>
  <Application>Microsoft Office Word</Application>
  <DocSecurity>0</DocSecurity>
  <Lines>35</Lines>
  <Paragraphs>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Zvjezdana</dc:creator>
  <cp:lastModifiedBy>Vedran</cp:lastModifiedBy>
  <cp:revision>2</cp:revision>
  <dcterms:created xsi:type="dcterms:W3CDTF">2018-04-23T11:44:00Z</dcterms:created>
  <dcterms:modified xsi:type="dcterms:W3CDTF">2018-04-23T11:44:00Z</dcterms:modified>
</cp:coreProperties>
</file>