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07" w:rsidRPr="009527E7" w:rsidRDefault="00101207" w:rsidP="00101207">
      <w:pPr>
        <w:spacing w:line="240" w:lineRule="atLeas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</w:t>
      </w:r>
      <w:r w:rsidRPr="009527E7">
        <w:rPr>
          <w:sz w:val="22"/>
          <w:szCs w:val="22"/>
        </w:rPr>
        <w:t xml:space="preserve">      </w:t>
      </w:r>
      <w:r w:rsidRPr="009527E7">
        <w:rPr>
          <w:noProof/>
          <w:sz w:val="22"/>
          <w:szCs w:val="22"/>
        </w:rPr>
        <w:drawing>
          <wp:inline distT="0" distB="0" distL="0" distR="0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0C" w:rsidRDefault="00101207" w:rsidP="00101207">
      <w:pPr>
        <w:tabs>
          <w:tab w:val="left" w:pos="1260"/>
        </w:tabs>
        <w:spacing w:line="240" w:lineRule="atLeast"/>
        <w:rPr>
          <w:b/>
          <w:sz w:val="22"/>
          <w:szCs w:val="22"/>
        </w:rPr>
      </w:pPr>
      <w:r w:rsidRPr="009527E7">
        <w:rPr>
          <w:sz w:val="22"/>
          <w:szCs w:val="22"/>
        </w:rPr>
        <w:t>REPUBLIKA HRVATSKA</w:t>
      </w:r>
      <w:r w:rsidRPr="009527E7">
        <w:rPr>
          <w:sz w:val="22"/>
          <w:szCs w:val="22"/>
        </w:rPr>
        <w:tab/>
      </w:r>
      <w:r w:rsidRPr="009527E7">
        <w:rPr>
          <w:sz w:val="22"/>
          <w:szCs w:val="22"/>
        </w:rPr>
        <w:tab/>
      </w:r>
      <w:r w:rsidRPr="009527E7">
        <w:rPr>
          <w:sz w:val="22"/>
          <w:szCs w:val="22"/>
        </w:rPr>
        <w:tab/>
      </w:r>
      <w:r w:rsidRPr="009527E7">
        <w:rPr>
          <w:sz w:val="22"/>
          <w:szCs w:val="22"/>
        </w:rPr>
        <w:tab/>
      </w:r>
      <w:r w:rsidR="00CB080C">
        <w:rPr>
          <w:b/>
          <w:sz w:val="22"/>
          <w:szCs w:val="22"/>
        </w:rPr>
        <w:t xml:space="preserve"> </w:t>
      </w:r>
      <w:r w:rsidR="00CB080C">
        <w:rPr>
          <w:b/>
          <w:sz w:val="22"/>
          <w:szCs w:val="22"/>
        </w:rPr>
        <w:tab/>
      </w:r>
      <w:r w:rsidR="00CB080C">
        <w:rPr>
          <w:b/>
          <w:sz w:val="22"/>
          <w:szCs w:val="22"/>
        </w:rPr>
        <w:tab/>
      </w:r>
      <w:r w:rsidR="00CB080C">
        <w:rPr>
          <w:b/>
          <w:sz w:val="22"/>
          <w:szCs w:val="22"/>
        </w:rPr>
        <w:tab/>
      </w:r>
      <w:r w:rsidR="00CB080C">
        <w:rPr>
          <w:b/>
          <w:sz w:val="22"/>
          <w:szCs w:val="22"/>
        </w:rPr>
        <w:tab/>
      </w:r>
    </w:p>
    <w:p w:rsidR="00101207" w:rsidRPr="00CB080C" w:rsidRDefault="00101207" w:rsidP="00101207">
      <w:pPr>
        <w:tabs>
          <w:tab w:val="left" w:pos="1260"/>
        </w:tabs>
        <w:spacing w:line="240" w:lineRule="atLeast"/>
        <w:rPr>
          <w:sz w:val="22"/>
          <w:szCs w:val="22"/>
        </w:rPr>
      </w:pPr>
      <w:r w:rsidRPr="009527E7">
        <w:rPr>
          <w:b/>
          <w:sz w:val="22"/>
          <w:szCs w:val="22"/>
        </w:rPr>
        <w:t>Zrakoplovna tehnička škola</w:t>
      </w: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  <w:t xml:space="preserve"> </w:t>
      </w:r>
    </w:p>
    <w:p w:rsidR="00101207" w:rsidRPr="009527E7" w:rsidRDefault="00101207" w:rsidP="00101207">
      <w:pPr>
        <w:tabs>
          <w:tab w:val="left" w:pos="1260"/>
        </w:tabs>
        <w:spacing w:line="240" w:lineRule="atLeast"/>
        <w:rPr>
          <w:b/>
          <w:sz w:val="22"/>
          <w:szCs w:val="22"/>
        </w:rPr>
      </w:pPr>
      <w:r w:rsidRPr="009527E7">
        <w:rPr>
          <w:b/>
          <w:sz w:val="22"/>
          <w:szCs w:val="22"/>
        </w:rPr>
        <w:t xml:space="preserve">      Rudolfa Perešina</w:t>
      </w:r>
      <w:r w:rsidRPr="009527E7">
        <w:rPr>
          <w:sz w:val="22"/>
          <w:szCs w:val="22"/>
        </w:rPr>
        <w:tab/>
      </w:r>
      <w:r w:rsidRPr="009527E7">
        <w:rPr>
          <w:sz w:val="22"/>
          <w:szCs w:val="22"/>
        </w:rPr>
        <w:tab/>
      </w:r>
      <w:r w:rsidRPr="009527E7">
        <w:rPr>
          <w:b/>
          <w:sz w:val="22"/>
          <w:szCs w:val="22"/>
        </w:rPr>
        <w:t xml:space="preserve"> </w:t>
      </w: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  <w:t xml:space="preserve"> </w:t>
      </w:r>
    </w:p>
    <w:p w:rsidR="00101207" w:rsidRPr="0004043C" w:rsidRDefault="00101207" w:rsidP="00101207">
      <w:pPr>
        <w:tabs>
          <w:tab w:val="left" w:pos="1260"/>
        </w:tabs>
        <w:spacing w:line="240" w:lineRule="atLeast"/>
        <w:rPr>
          <w:b/>
          <w:sz w:val="22"/>
          <w:szCs w:val="22"/>
        </w:rPr>
      </w:pP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</w:r>
      <w:r w:rsidRPr="009527E7">
        <w:rPr>
          <w:b/>
          <w:sz w:val="22"/>
          <w:szCs w:val="22"/>
        </w:rPr>
        <w:tab/>
        <w:t xml:space="preserve">  </w:t>
      </w:r>
    </w:p>
    <w:p w:rsidR="00101207" w:rsidRDefault="00101207" w:rsidP="00101207"/>
    <w:p w:rsidR="00101207" w:rsidRDefault="002179E5" w:rsidP="00101207">
      <w:r>
        <w:t xml:space="preserve">Zrakoplovna tehnička škola Rudolfa Perešina, velika Gorica 10 410, Rudolfa </w:t>
      </w:r>
      <w:proofErr w:type="spellStart"/>
      <w:r>
        <w:t>Fizira</w:t>
      </w:r>
      <w:proofErr w:type="spellEnd"/>
      <w:r>
        <w:t xml:space="preserve"> 6., na temelju</w:t>
      </w:r>
      <w:r w:rsidR="00101207">
        <w:t xml:space="preserve"> članka 107. Zakona o odgoju i obrazovanju u osnovnoj i srednjoj školi </w:t>
      </w:r>
    </w:p>
    <w:p w:rsidR="00101207" w:rsidRDefault="00524A89" w:rsidP="00101207">
      <w:r>
        <w:t>(</w:t>
      </w:r>
      <w:r>
        <w:rPr>
          <w:rFonts w:ascii="Arial" w:hAnsi="Arial" w:cs="Arial"/>
        </w:rPr>
        <w:t>„</w:t>
      </w:r>
      <w:r w:rsidRPr="00524A89">
        <w:t>Narodne novine“ broj</w:t>
      </w:r>
      <w:r w:rsidR="00101207">
        <w:t xml:space="preserve"> 87/08,</w:t>
      </w:r>
      <w:r w:rsidR="002179E5">
        <w:t xml:space="preserve"> </w:t>
      </w:r>
      <w:r w:rsidR="00101207">
        <w:t>86/09, 92/10 ,105/10 , 90/11 , 16/12 i 86/12,94/13,152/14 , 7/17 i 68/18) ,</w:t>
      </w:r>
      <w:r>
        <w:t xml:space="preserve"> a</w:t>
      </w:r>
      <w:r w:rsidR="00101207">
        <w:t xml:space="preserve"> </w:t>
      </w:r>
      <w:r w:rsidR="002179E5">
        <w:t xml:space="preserve">prema  </w:t>
      </w:r>
      <w:r w:rsidR="00101207">
        <w:t>odredbama Pravilnika o načinu i postupku zapošljavanja u Zrakoplovnoj tehničkoj školi Rudolfa Perešina  ( KLASA:</w:t>
      </w:r>
      <w:r>
        <w:t xml:space="preserve">012/03/19-01/04 </w:t>
      </w:r>
      <w:r w:rsidR="00101207">
        <w:t>URBROJ:</w:t>
      </w:r>
      <w:r>
        <w:t>238/31-60-0819-1</w:t>
      </w:r>
      <w:r w:rsidR="00101207">
        <w:t>od</w:t>
      </w:r>
      <w:r>
        <w:t xml:space="preserve"> 26.4.2019 godine</w:t>
      </w:r>
      <w:r w:rsidR="00101207">
        <w:t>)</w:t>
      </w:r>
      <w:r>
        <w:t xml:space="preserve"> raspisuje </w:t>
      </w:r>
    </w:p>
    <w:p w:rsidR="00101207" w:rsidRPr="00BC1A9D" w:rsidRDefault="00101207" w:rsidP="00101207">
      <w:pPr>
        <w:rPr>
          <w:b/>
        </w:rPr>
      </w:pPr>
    </w:p>
    <w:p w:rsidR="00101207" w:rsidRPr="00BC1A9D" w:rsidRDefault="00101207" w:rsidP="00101207">
      <w:pPr>
        <w:jc w:val="center"/>
        <w:rPr>
          <w:b/>
        </w:rPr>
      </w:pPr>
      <w:r>
        <w:rPr>
          <w:b/>
        </w:rPr>
        <w:t>N A T J E Č A J</w:t>
      </w:r>
    </w:p>
    <w:p w:rsidR="00101207" w:rsidRDefault="00101207" w:rsidP="00101207">
      <w:pPr>
        <w:jc w:val="center"/>
        <w:rPr>
          <w:b/>
        </w:rPr>
      </w:pPr>
      <w:r>
        <w:rPr>
          <w:b/>
        </w:rPr>
        <w:t>za radno mjesto</w:t>
      </w:r>
    </w:p>
    <w:p w:rsidR="00101207" w:rsidRDefault="00101207" w:rsidP="00101207">
      <w:pPr>
        <w:rPr>
          <w:b/>
        </w:rPr>
      </w:pPr>
    </w:p>
    <w:p w:rsidR="00524A89" w:rsidRDefault="00524A89" w:rsidP="005B6F97">
      <w:pPr>
        <w:rPr>
          <w:b/>
        </w:rPr>
      </w:pPr>
      <w:r>
        <w:rPr>
          <w:b/>
        </w:rPr>
        <w:t>NASTAVNIKA ELEKTROTEHNIČKE GRUPE PREDMETA</w:t>
      </w:r>
    </w:p>
    <w:p w:rsidR="00101207" w:rsidRDefault="00524A89" w:rsidP="005B6F97">
      <w:pPr>
        <w:rPr>
          <w:b/>
        </w:rPr>
      </w:pPr>
      <w:r>
        <w:rPr>
          <w:b/>
        </w:rPr>
        <w:t>(područje rada elektrotehnika )- na neodređeno  vrijeme, puno ra</w:t>
      </w:r>
      <w:r w:rsidR="005B6F97">
        <w:rPr>
          <w:b/>
        </w:rPr>
        <w:t>dno vrijeme, probni rad 6 mjeseci</w:t>
      </w:r>
      <w:r w:rsidR="00101207">
        <w:rPr>
          <w:b/>
        </w:rPr>
        <w:t xml:space="preserve"> jedan (1) izvršitelj/</w:t>
      </w:r>
      <w:proofErr w:type="spellStart"/>
      <w:r w:rsidR="00101207">
        <w:rPr>
          <w:b/>
        </w:rPr>
        <w:t>ica</w:t>
      </w:r>
      <w:proofErr w:type="spellEnd"/>
    </w:p>
    <w:p w:rsidR="008104B0" w:rsidRDefault="008104B0" w:rsidP="008104B0">
      <w:pPr>
        <w:rPr>
          <w:b/>
        </w:rPr>
      </w:pPr>
    </w:p>
    <w:p w:rsidR="008104B0" w:rsidRDefault="008104B0" w:rsidP="008104B0">
      <w:pPr>
        <w:rPr>
          <w:b/>
        </w:rPr>
      </w:pPr>
      <w:r>
        <w:rPr>
          <w:b/>
        </w:rPr>
        <w:t>Uvjeti:</w:t>
      </w:r>
    </w:p>
    <w:p w:rsidR="008104B0" w:rsidRDefault="008104B0" w:rsidP="008104B0">
      <w:pPr>
        <w:rPr>
          <w:b/>
        </w:rPr>
      </w:pPr>
    </w:p>
    <w:p w:rsidR="008104B0" w:rsidRDefault="008104B0" w:rsidP="008104B0">
      <w:r>
        <w:t>Kandidati koji se prijavljuju na natječaj uz opće uvjete za zasnivanje radnog odnosa , sukladno općim propisima o radu, trebaju ispunjavati i posebne uvjete propisane člankom 105. i 106. Zakona o odgoju i obrazovanju u osnovnoj i srednjoj školi (</w:t>
      </w:r>
      <w:r>
        <w:rPr>
          <w:rFonts w:ascii="Arial" w:hAnsi="Arial" w:cs="Arial"/>
        </w:rPr>
        <w:t>„</w:t>
      </w:r>
      <w:r w:rsidRPr="00524A89">
        <w:t xml:space="preserve">Narodne novine“ </w:t>
      </w:r>
      <w:r>
        <w:t>broj 87/08 , 86/09 , 92/10 , 105/10 , 90/11 , 16/12 , 86/12,94/13 , 152/14  7/17 i 68/18 ) i Pravilnika o stručnoj spremi i pedagoško – psihološkom obrazovanju nastavnika u srednjem školstvu (</w:t>
      </w:r>
      <w:r>
        <w:rPr>
          <w:rFonts w:ascii="Arial" w:hAnsi="Arial" w:cs="Arial"/>
        </w:rPr>
        <w:t>„</w:t>
      </w:r>
      <w:r w:rsidRPr="00524A89">
        <w:t xml:space="preserve">Narodne novine“ </w:t>
      </w:r>
      <w:r>
        <w:t>broj 1/96 i 80/99 ).</w:t>
      </w:r>
    </w:p>
    <w:p w:rsidR="00A76053" w:rsidRDefault="00A76053"/>
    <w:p w:rsidR="005B6F97" w:rsidRDefault="007811EC" w:rsidP="005B6F97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Uz vlastoručno potpisanu prijavu kandidati su obvezni priložiti : </w:t>
      </w:r>
    </w:p>
    <w:p w:rsidR="005B6F97" w:rsidRDefault="005B6F97" w:rsidP="005B6F97">
      <w:pPr>
        <w:pStyle w:val="Default"/>
        <w:rPr>
          <w:sz w:val="23"/>
          <w:szCs w:val="23"/>
        </w:rPr>
      </w:pPr>
    </w:p>
    <w:p w:rsidR="007811EC" w:rsidRDefault="007811EC" w:rsidP="005B6F9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životopis, </w:t>
      </w:r>
    </w:p>
    <w:p w:rsidR="007811EC" w:rsidRDefault="007811EC" w:rsidP="005B6F97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5B6F97">
        <w:rPr>
          <w:sz w:val="23"/>
          <w:szCs w:val="23"/>
        </w:rPr>
        <w:t xml:space="preserve">dokaz o državljanstvu, </w:t>
      </w:r>
    </w:p>
    <w:p w:rsidR="007811EC" w:rsidRPr="005B6F97" w:rsidRDefault="007811EC" w:rsidP="005B6F97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5B6F97">
        <w:rPr>
          <w:sz w:val="23"/>
          <w:szCs w:val="23"/>
        </w:rPr>
        <w:t xml:space="preserve">dokaz o stupnju i vrsti stručne spreme, </w:t>
      </w:r>
    </w:p>
    <w:p w:rsidR="007811EC" w:rsidRDefault="007811EC" w:rsidP="005B6F97">
      <w:pPr>
        <w:pStyle w:val="Default"/>
        <w:numPr>
          <w:ilvl w:val="0"/>
          <w:numId w:val="2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uvjerenje nadležnog suda da podnositelj prijave nije pod istragom i da se protiv podnositelja prijave ne vodi kazneni postupak glede zapreka za zasnivanje radnog odnosa iz članka 106. Zakona ne stariji od 30 dana od dana objave natječaja, </w:t>
      </w:r>
    </w:p>
    <w:p w:rsidR="007811EC" w:rsidRDefault="007811EC" w:rsidP="005B6F9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elektronički zapis ili potvrda o podacima evidentiranim u bazi podataka Hrvatskog zavoda za mirovinsko osiguranje ili potvrda poslodavca o odgovarajućim poslovima. </w:t>
      </w:r>
    </w:p>
    <w:p w:rsidR="007811EC" w:rsidRDefault="007811EC" w:rsidP="007811EC">
      <w:pPr>
        <w:pStyle w:val="Default"/>
        <w:rPr>
          <w:sz w:val="23"/>
          <w:szCs w:val="23"/>
        </w:rPr>
      </w:pPr>
    </w:p>
    <w:p w:rsidR="007811EC" w:rsidRDefault="007811EC" w:rsidP="007811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Dokumenti se prilažu u neovjerenom presliku, koje se neće vraćati. Izabrani kandidat prije sklapanja ugovora o radu dužan je poslodavcu dostaviti originalne dokumente ili ovjerene preslike. </w:t>
      </w:r>
    </w:p>
    <w:p w:rsidR="007811EC" w:rsidRDefault="007811EC" w:rsidP="007811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natječaj se po jednakim uvjetima mogu javiti osobe oba spola. </w:t>
      </w:r>
    </w:p>
    <w:p w:rsidR="007811EC" w:rsidRDefault="007811EC" w:rsidP="007811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Kandidat koji se javlja na natječaj i poziva se na pravo prednosti pri zapošljavanju prema posebnim propisima dužan se je u prijavi pozvati na to pravo i uz prijavu na natječaj dužan je, osim dokaza o ispunjavanju traženih uvjeta, dostaviti sve dokaze o ostvarivanju prava prednosti pri zapošljavanju. </w:t>
      </w:r>
    </w:p>
    <w:p w:rsidR="005B6F97" w:rsidRDefault="007811EC" w:rsidP="007811EC">
      <w:pPr>
        <w:rPr>
          <w:sz w:val="23"/>
          <w:szCs w:val="23"/>
          <w:u w:val="single"/>
        </w:rPr>
      </w:pPr>
      <w:r>
        <w:rPr>
          <w:sz w:val="23"/>
          <w:szCs w:val="23"/>
        </w:rPr>
        <w:lastRenderedPageBreak/>
        <w:t xml:space="preserve">Kandidat koji se poziva na pravo prednosti pri zapošljavanju u skladu s člankom 102.,stavak 1.-3. Zakona o hrvatskim braniteljima iz Domovinskog rata i članovima njihovih obitelji („Narodne novine“ broj 121/17.) uz prijavu na natječaj dužan je, osim dokaza o ispunjavanju traženih uvjeta, priložiti i dokaze propisane člankom 103. stavkom 1. Zakona o hrvatskim braniteljima iz Domovinskog rata i članovima njihovih obitelji koji su objavljeni na poveznici Ministarstva hrvatskih branitelja: </w:t>
      </w:r>
      <w:hyperlink r:id="rId6" w:history="1">
        <w:r w:rsidR="005B6F97" w:rsidRPr="002E375A">
          <w:rPr>
            <w:rStyle w:val="Hiperveza"/>
            <w:sz w:val="23"/>
            <w:szCs w:val="23"/>
          </w:rPr>
          <w:t>https://branitelji.gov.hr/zaposljavanje-843/843</w:t>
        </w:r>
      </w:hyperlink>
    </w:p>
    <w:p w:rsidR="005B6F97" w:rsidRDefault="005B6F97" w:rsidP="007811EC">
      <w:pPr>
        <w:rPr>
          <w:color w:val="FF0000"/>
          <w:sz w:val="23"/>
          <w:szCs w:val="23"/>
          <w:u w:val="single"/>
        </w:rPr>
      </w:pPr>
    </w:p>
    <w:p w:rsidR="001D554A" w:rsidRDefault="001D554A" w:rsidP="001D55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Dodatne informacije o dokazima koji su potrebni za ostvarivanje prava prednosti pri zapošljavanju: </w:t>
      </w:r>
    </w:p>
    <w:p w:rsidR="001D554A" w:rsidRDefault="00BA6236" w:rsidP="001D554A">
      <w:pPr>
        <w:pStyle w:val="Default"/>
        <w:rPr>
          <w:color w:val="FF0000"/>
          <w:sz w:val="23"/>
          <w:szCs w:val="23"/>
        </w:rPr>
      </w:pPr>
      <w:hyperlink r:id="rId7" w:history="1">
        <w:r w:rsidR="005B6F97" w:rsidRPr="002E375A">
          <w:rPr>
            <w:rStyle w:val="Hiperveza"/>
            <w:sz w:val="23"/>
            <w:szCs w:val="23"/>
          </w:rPr>
          <w:t>https://branitelji.gov.hr/UserDocsImages/NG/12%20Prosinac/Zapošljavanje/POPIS%20DOKAZA%20ZA%20OSTVARIVANJE%20PRAVA%20PRI%20ZAPOŠLJAVANJU.pdf</w:t>
        </w:r>
      </w:hyperlink>
    </w:p>
    <w:p w:rsidR="001D554A" w:rsidRPr="001D554A" w:rsidRDefault="001D554A" w:rsidP="001D554A">
      <w:pPr>
        <w:pStyle w:val="Default"/>
        <w:rPr>
          <w:color w:val="FF0000"/>
          <w:sz w:val="23"/>
          <w:szCs w:val="23"/>
        </w:rPr>
      </w:pPr>
    </w:p>
    <w:p w:rsidR="001D554A" w:rsidRPr="005B6F97" w:rsidRDefault="001D554A" w:rsidP="001D554A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Sukladno Pravilniku o načinu i postupku zapošljavanja u Zrakoplovnoj tehničkoj školi Rudolfa Perešina ,objavljen na mrežnoj stranici </w:t>
      </w:r>
      <w:hyperlink r:id="rId8" w:history="1">
        <w:r w:rsidR="005B6F97" w:rsidRPr="002E375A">
          <w:rPr>
            <w:rStyle w:val="Hiperveza"/>
            <w:sz w:val="23"/>
            <w:szCs w:val="23"/>
          </w:rPr>
          <w:t>http://www.ss-zrakoplovna-rperesina-vg.skole.hr/dokumenti</w:t>
        </w:r>
      </w:hyperlink>
      <w:r w:rsidR="005B6F97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po isteku roka za prijavu na natječaj, Povjerenstvo utvrđuje listu kandidata prijavljenih na natječaj, koji ispunjavaju formalne uvjete i čije su prijave pravodobne i potpune, nakon čega kandidate s te liste upućuju na razgovor (intervju). </w:t>
      </w:r>
    </w:p>
    <w:p w:rsidR="001D554A" w:rsidRDefault="001D554A" w:rsidP="001D554A">
      <w:pPr>
        <w:pStyle w:val="Default"/>
        <w:rPr>
          <w:sz w:val="23"/>
          <w:szCs w:val="23"/>
        </w:rPr>
      </w:pPr>
    </w:p>
    <w:p w:rsidR="005B6F97" w:rsidRDefault="001D554A" w:rsidP="001D55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Vrijeme i mjesto održavanja razgovora (intervjua) s kandidatima bit će objavljeno na web stranici škole </w:t>
      </w:r>
      <w:hyperlink r:id="rId9" w:history="1">
        <w:r w:rsidR="005B6F97" w:rsidRPr="002E375A">
          <w:rPr>
            <w:rStyle w:val="Hiperveza"/>
            <w:sz w:val="23"/>
            <w:szCs w:val="23"/>
          </w:rPr>
          <w:t>http://ss-zrakoplovna-rperesina-vg.skole.hr/ploca/natje_aji</w:t>
        </w:r>
      </w:hyperlink>
    </w:p>
    <w:p w:rsidR="001D554A" w:rsidRDefault="001D554A" w:rsidP="001D55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Smatrat će se da je kandidat, koji se ne odazove na </w:t>
      </w:r>
      <w:r w:rsidR="00341241">
        <w:rPr>
          <w:sz w:val="23"/>
          <w:szCs w:val="23"/>
        </w:rPr>
        <w:t xml:space="preserve">razgovor </w:t>
      </w:r>
      <w:r>
        <w:rPr>
          <w:sz w:val="23"/>
          <w:szCs w:val="23"/>
        </w:rPr>
        <w:t xml:space="preserve"> na koji je pozvan, odustao od prijave te se njegova prijava neće uzimati u obzir u daljnjem postupku. </w:t>
      </w:r>
    </w:p>
    <w:p w:rsidR="00341241" w:rsidRDefault="00341241" w:rsidP="001D554A">
      <w:pPr>
        <w:pStyle w:val="Default"/>
        <w:rPr>
          <w:sz w:val="23"/>
          <w:szCs w:val="23"/>
        </w:rPr>
      </w:pPr>
    </w:p>
    <w:p w:rsidR="001D554A" w:rsidRDefault="001D554A" w:rsidP="001D55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Podnošenjem prijave na natječaj kandidat daje izričitu privolu Zrakoplovnoj tehničkoj škola Rudolfa Perešina kao voditelju zbirke podataka da može prikupljati, koristiti i dalje obrađivati osobne podatke iz natječajne dokumentacije u svrhu provedbe natječajnog postupka u skladu sa zakonskim propisima. </w:t>
      </w:r>
    </w:p>
    <w:p w:rsidR="00341241" w:rsidRDefault="00341241" w:rsidP="001D554A">
      <w:pPr>
        <w:pStyle w:val="Default"/>
        <w:rPr>
          <w:sz w:val="23"/>
          <w:szCs w:val="23"/>
        </w:rPr>
      </w:pPr>
    </w:p>
    <w:p w:rsidR="001D554A" w:rsidRDefault="001D554A" w:rsidP="001D55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Rok za podnošenje prijava je 8 dana od dana objave natječaja na mrežnoj stranici i oglasnoj ploči Hrvatskog zavoda za zapošljavanje i mrežnoj stranici i oglasnoj ploči Zrakoplovne tehničke škole Rudolfa Perešina. </w:t>
      </w:r>
    </w:p>
    <w:p w:rsidR="001D554A" w:rsidRDefault="001D554A" w:rsidP="001D55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objave na mrežnoj stranici i oglasnoj ploči Hrvatskog zavoda za zapošljavanje i mrežnoj stranici i oglasnoj ploči Zrakoplovne tehničke škole Rudolfa </w:t>
      </w:r>
      <w:proofErr w:type="spellStart"/>
      <w:r>
        <w:rPr>
          <w:sz w:val="23"/>
          <w:szCs w:val="23"/>
        </w:rPr>
        <w:t>Pereš</w:t>
      </w:r>
      <w:r w:rsidR="003171E5">
        <w:rPr>
          <w:sz w:val="23"/>
          <w:szCs w:val="23"/>
        </w:rPr>
        <w:t>ina</w:t>
      </w:r>
      <w:proofErr w:type="spellEnd"/>
      <w:r w:rsidR="003171E5">
        <w:rPr>
          <w:sz w:val="23"/>
          <w:szCs w:val="23"/>
        </w:rPr>
        <w:t xml:space="preserve"> je 27. rujna</w:t>
      </w:r>
      <w:r>
        <w:rPr>
          <w:sz w:val="23"/>
          <w:szCs w:val="23"/>
        </w:rPr>
        <w:t xml:space="preserve"> 2019. </w:t>
      </w:r>
    </w:p>
    <w:p w:rsidR="001D554A" w:rsidRDefault="001D554A" w:rsidP="001D554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natječ</w:t>
      </w:r>
      <w:r w:rsidR="003171E5">
        <w:rPr>
          <w:b/>
          <w:bCs/>
          <w:sz w:val="23"/>
          <w:szCs w:val="23"/>
        </w:rPr>
        <w:t>aja je od 27. rujna 2019. do 4. listopada</w:t>
      </w:r>
      <w:r>
        <w:rPr>
          <w:b/>
          <w:bCs/>
          <w:sz w:val="23"/>
          <w:szCs w:val="23"/>
        </w:rPr>
        <w:t xml:space="preserve"> 2019. </w:t>
      </w:r>
    </w:p>
    <w:p w:rsidR="00341241" w:rsidRDefault="00341241" w:rsidP="001D554A">
      <w:pPr>
        <w:pStyle w:val="Default"/>
        <w:rPr>
          <w:sz w:val="23"/>
          <w:szCs w:val="23"/>
        </w:rPr>
      </w:pPr>
    </w:p>
    <w:p w:rsidR="001D554A" w:rsidRDefault="001D554A" w:rsidP="001D55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Prijave s nepotpunom i neodgovarajućom dokumentacijom kao i nepravovremeno dostavljene prijave neće se razmatrati. </w:t>
      </w:r>
    </w:p>
    <w:p w:rsidR="001D554A" w:rsidRDefault="001D554A" w:rsidP="001D55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Prijave s potrebnom dokumentacijom dostaviti na adresu: </w:t>
      </w:r>
    </w:p>
    <w:p w:rsidR="001D554A" w:rsidRDefault="001D554A" w:rsidP="001D55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Zrakoplovna tehnička škola Rudolfa Perešina </w:t>
      </w:r>
    </w:p>
    <w:p w:rsidR="001D554A" w:rsidRDefault="001D554A" w:rsidP="001D55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Rudolfa </w:t>
      </w:r>
      <w:proofErr w:type="spellStart"/>
      <w:r>
        <w:rPr>
          <w:b/>
          <w:bCs/>
          <w:sz w:val="23"/>
          <w:szCs w:val="23"/>
        </w:rPr>
        <w:t>Fizira</w:t>
      </w:r>
      <w:proofErr w:type="spellEnd"/>
      <w:r>
        <w:rPr>
          <w:b/>
          <w:bCs/>
          <w:sz w:val="23"/>
          <w:szCs w:val="23"/>
        </w:rPr>
        <w:t xml:space="preserve"> 6 </w:t>
      </w:r>
    </w:p>
    <w:p w:rsidR="001D554A" w:rsidRDefault="001D554A" w:rsidP="001D55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10410 Velika Gorica, </w:t>
      </w:r>
    </w:p>
    <w:p w:rsidR="001D554A" w:rsidRDefault="001D554A" w:rsidP="001D55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 naznakom “za natječ</w:t>
      </w:r>
      <w:r w:rsidR="00341241">
        <w:rPr>
          <w:b/>
          <w:bCs/>
          <w:sz w:val="23"/>
          <w:szCs w:val="23"/>
        </w:rPr>
        <w:t>aj, - Nastavnik elektrotehničke grupe predmeta</w:t>
      </w:r>
      <w:r>
        <w:rPr>
          <w:b/>
          <w:bCs/>
          <w:sz w:val="23"/>
          <w:szCs w:val="23"/>
        </w:rPr>
        <w:t xml:space="preserve"> ''. </w:t>
      </w:r>
    </w:p>
    <w:p w:rsidR="001D554A" w:rsidRDefault="001D554A" w:rsidP="001D554A">
      <w:pPr>
        <w:pStyle w:val="Default"/>
        <w:rPr>
          <w:color w:val="FF0000"/>
          <w:sz w:val="28"/>
          <w:szCs w:val="28"/>
        </w:rPr>
      </w:pPr>
      <w:r>
        <w:rPr>
          <w:sz w:val="23"/>
          <w:szCs w:val="23"/>
        </w:rPr>
        <w:t>O rezultatu natječaja kandidati će biti obaviješteni putem mrežne stranice škole:</w:t>
      </w:r>
      <w:r w:rsidR="005B6F97">
        <w:rPr>
          <w:sz w:val="23"/>
          <w:szCs w:val="23"/>
        </w:rPr>
        <w:t xml:space="preserve"> </w:t>
      </w:r>
      <w:hyperlink r:id="rId10" w:history="1">
        <w:r w:rsidR="005B6F97" w:rsidRPr="002E375A">
          <w:rPr>
            <w:rStyle w:val="Hiperveza"/>
            <w:sz w:val="23"/>
            <w:szCs w:val="23"/>
          </w:rPr>
          <w:t>http://ss-zrakoplovna-rperesina-vg.skole.hr/ploca/natje_aji</w:t>
        </w:r>
      </w:hyperlink>
    </w:p>
    <w:p w:rsidR="005B6F97" w:rsidRPr="00341241" w:rsidRDefault="005B6F97" w:rsidP="001D554A">
      <w:pPr>
        <w:pStyle w:val="Default"/>
        <w:rPr>
          <w:color w:val="FF0000"/>
          <w:sz w:val="28"/>
          <w:szCs w:val="28"/>
        </w:rPr>
      </w:pPr>
    </w:p>
    <w:p w:rsidR="006B67E1" w:rsidRDefault="006B67E1" w:rsidP="001D554A">
      <w:pPr>
        <w:pStyle w:val="Default"/>
      </w:pPr>
      <w:r>
        <w:t>KLASA: 110-01/19-01/04</w:t>
      </w:r>
    </w:p>
    <w:p w:rsidR="006B67E1" w:rsidRDefault="006B67E1" w:rsidP="001D554A">
      <w:pPr>
        <w:pStyle w:val="Default"/>
      </w:pPr>
      <w:r>
        <w:t>URBROJ: 238/31-60-01-19-1</w:t>
      </w:r>
    </w:p>
    <w:p w:rsidR="001D554A" w:rsidRDefault="003171E5" w:rsidP="001D55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Velika Gorica, 2</w:t>
      </w:r>
      <w:r w:rsidR="006B67E1">
        <w:rPr>
          <w:sz w:val="23"/>
          <w:szCs w:val="23"/>
        </w:rPr>
        <w:t>5</w:t>
      </w:r>
      <w:r>
        <w:rPr>
          <w:sz w:val="23"/>
          <w:szCs w:val="23"/>
        </w:rPr>
        <w:t>.09</w:t>
      </w:r>
      <w:r w:rsidR="001D554A">
        <w:rPr>
          <w:sz w:val="23"/>
          <w:szCs w:val="23"/>
        </w:rPr>
        <w:t xml:space="preserve">.2019. </w:t>
      </w:r>
    </w:p>
    <w:p w:rsidR="00341241" w:rsidRDefault="00341241" w:rsidP="001D554A">
      <w:pPr>
        <w:pStyle w:val="Default"/>
        <w:rPr>
          <w:sz w:val="23"/>
          <w:szCs w:val="23"/>
        </w:rPr>
      </w:pPr>
    </w:p>
    <w:p w:rsidR="001D554A" w:rsidRDefault="00341241" w:rsidP="001D55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D554A">
        <w:rPr>
          <w:sz w:val="23"/>
          <w:szCs w:val="23"/>
        </w:rPr>
        <w:t xml:space="preserve">R A V N A T E LJ </w:t>
      </w:r>
    </w:p>
    <w:p w:rsidR="00341241" w:rsidRDefault="00341241" w:rsidP="001D554A">
      <w:pPr>
        <w:rPr>
          <w:sz w:val="23"/>
          <w:szCs w:val="23"/>
        </w:rPr>
      </w:pPr>
    </w:p>
    <w:p w:rsidR="001D554A" w:rsidRDefault="00341241" w:rsidP="001D554A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D554A">
        <w:rPr>
          <w:sz w:val="23"/>
          <w:szCs w:val="23"/>
        </w:rPr>
        <w:t>Vedran Šarac,</w:t>
      </w:r>
      <w:r w:rsidR="00CB080C">
        <w:rPr>
          <w:sz w:val="23"/>
          <w:szCs w:val="23"/>
        </w:rPr>
        <w:t xml:space="preserve"> prof.</w:t>
      </w:r>
    </w:p>
    <w:sectPr w:rsidR="001D554A" w:rsidSect="00A7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8CD014"/>
    <w:multiLevelType w:val="hybridMultilevel"/>
    <w:tmpl w:val="6AC010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DA5A0F"/>
    <w:multiLevelType w:val="hybridMultilevel"/>
    <w:tmpl w:val="CC463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07"/>
    <w:rsid w:val="00000296"/>
    <w:rsid w:val="00101207"/>
    <w:rsid w:val="001D554A"/>
    <w:rsid w:val="002179E5"/>
    <w:rsid w:val="003171E5"/>
    <w:rsid w:val="00341241"/>
    <w:rsid w:val="003F1699"/>
    <w:rsid w:val="004C3742"/>
    <w:rsid w:val="00524A89"/>
    <w:rsid w:val="005B6F97"/>
    <w:rsid w:val="006B67E1"/>
    <w:rsid w:val="007811EC"/>
    <w:rsid w:val="007C1F3F"/>
    <w:rsid w:val="008104B0"/>
    <w:rsid w:val="00A76053"/>
    <w:rsid w:val="00BA6236"/>
    <w:rsid w:val="00CB080C"/>
    <w:rsid w:val="00E63359"/>
    <w:rsid w:val="00E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EA15B-28CD-4D46-9E95-9338CB3E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12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207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781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D5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zrakoplovna-rperesina-vg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s-zrakoplovna-rperesina-vg.skole.hr/ploca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zrakoplovna-rperesina-vg.skole.hr/ploca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Vedran</cp:lastModifiedBy>
  <cp:revision>2</cp:revision>
  <cp:lastPrinted>2019-09-25T07:49:00Z</cp:lastPrinted>
  <dcterms:created xsi:type="dcterms:W3CDTF">2019-09-27T06:46:00Z</dcterms:created>
  <dcterms:modified xsi:type="dcterms:W3CDTF">2019-09-27T06:46:00Z</dcterms:modified>
</cp:coreProperties>
</file>