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FF1" w:rsidRDefault="006B7FF1">
      <w:pPr>
        <w:rPr>
          <w:sz w:val="18"/>
          <w:szCs w:val="18"/>
        </w:rPr>
      </w:pPr>
    </w:p>
    <w:p w:rsidR="00A15455" w:rsidRPr="001033B7" w:rsidRDefault="00257138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 w:rsidR="001033B7">
        <w:rPr>
          <w:sz w:val="18"/>
          <w:szCs w:val="18"/>
        </w:rPr>
        <w:t>AZAC POZIVA ZA ORGANIZACIJU VIŠE</w:t>
      </w:r>
      <w:r w:rsidRPr="001033B7">
        <w:rPr>
          <w:sz w:val="18"/>
          <w:szCs w:val="18"/>
        </w:rPr>
        <w:t>DNEVNE IZVANUČIONIČKE NASTAVE</w:t>
      </w:r>
    </w:p>
    <w:p w:rsidR="00257138" w:rsidRPr="001033B7" w:rsidRDefault="00257138">
      <w:pPr>
        <w:rPr>
          <w:sz w:val="18"/>
          <w:szCs w:val="18"/>
        </w:rPr>
      </w:pPr>
    </w:p>
    <w:tbl>
      <w:tblPr>
        <w:tblStyle w:val="TableGrid"/>
        <w:tblW w:w="0" w:type="auto"/>
        <w:tblInd w:w="3369" w:type="dxa"/>
        <w:tblLook w:val="04A0" w:firstRow="1" w:lastRow="0" w:firstColumn="1" w:lastColumn="0" w:noHBand="0" w:noVBand="1"/>
      </w:tblPr>
      <w:tblGrid>
        <w:gridCol w:w="2126"/>
        <w:gridCol w:w="1984"/>
      </w:tblGrid>
      <w:tr w:rsidR="00257138" w:rsidRPr="001033B7" w:rsidTr="006C17F7">
        <w:tc>
          <w:tcPr>
            <w:tcW w:w="2126" w:type="dxa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</w:t>
            </w:r>
            <w:r w:rsidR="006C17F7" w:rsidRPr="001033B7">
              <w:rPr>
                <w:sz w:val="18"/>
                <w:szCs w:val="18"/>
              </w:rPr>
              <w:t>oj po</w:t>
            </w:r>
            <w:r w:rsidRPr="001033B7">
              <w:rPr>
                <w:sz w:val="18"/>
                <w:szCs w:val="18"/>
              </w:rPr>
              <w:t>n</w:t>
            </w:r>
            <w:r w:rsidR="006C17F7" w:rsidRPr="001033B7">
              <w:rPr>
                <w:sz w:val="18"/>
                <w:szCs w:val="18"/>
              </w:rPr>
              <w:t>u</w:t>
            </w:r>
            <w:r w:rsidRPr="001033B7">
              <w:rPr>
                <w:sz w:val="18"/>
                <w:szCs w:val="18"/>
              </w:rPr>
              <w:t>de</w:t>
            </w:r>
          </w:p>
        </w:tc>
        <w:tc>
          <w:tcPr>
            <w:tcW w:w="1984" w:type="dxa"/>
          </w:tcPr>
          <w:p w:rsidR="00257138" w:rsidRPr="00C03E82" w:rsidRDefault="00A311DE">
            <w:pPr>
              <w:rPr>
                <w:b w:val="0"/>
                <w:sz w:val="20"/>
                <w:szCs w:val="20"/>
              </w:rPr>
            </w:pPr>
            <w:r>
              <w:rPr>
                <w:rFonts w:ascii="Arial Unicode MS" w:eastAsia="Arial Unicode MS" w:hAnsi="Arial Unicode MS"/>
                <w:b w:val="0"/>
                <w:sz w:val="20"/>
                <w:szCs w:val="20"/>
              </w:rPr>
              <w:t>02-2016./17.</w:t>
            </w:r>
            <w:r w:rsidR="00195F20" w:rsidRPr="00EA7787">
              <w:rPr>
                <w:rFonts w:ascii="Arial Unicode MS" w:eastAsia="Arial Unicode MS" w:hAnsi="Arial Unicode MS"/>
                <w:sz w:val="20"/>
                <w:szCs w:val="20"/>
              </w:rPr>
              <w:t>(B)</w:t>
            </w:r>
          </w:p>
        </w:tc>
      </w:tr>
    </w:tbl>
    <w:p w:rsidR="00257138" w:rsidRDefault="00257138">
      <w:pPr>
        <w:rPr>
          <w:sz w:val="18"/>
          <w:szCs w:val="18"/>
        </w:rPr>
      </w:pPr>
    </w:p>
    <w:p w:rsidR="006B7FF1" w:rsidRPr="001033B7" w:rsidRDefault="006B7FF1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8"/>
        <w:gridCol w:w="4704"/>
        <w:gridCol w:w="4928"/>
      </w:tblGrid>
      <w:tr w:rsidR="00257138" w:rsidRPr="001033B7" w:rsidTr="00C03E82">
        <w:tc>
          <w:tcPr>
            <w:tcW w:w="788" w:type="dxa"/>
            <w:shd w:val="clear" w:color="auto" w:fill="D9D9D9" w:themeFill="background1" w:themeFillShade="D9"/>
          </w:tcPr>
          <w:p w:rsidR="00257138" w:rsidRPr="001033B7" w:rsidRDefault="00257138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1.</w:t>
            </w:r>
          </w:p>
        </w:tc>
        <w:tc>
          <w:tcPr>
            <w:tcW w:w="4704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Podatci o školi:</w:t>
            </w:r>
          </w:p>
        </w:tc>
        <w:tc>
          <w:tcPr>
            <w:tcW w:w="4928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C03E82" w:rsidRPr="001033B7" w:rsidTr="00C03E82">
        <w:tc>
          <w:tcPr>
            <w:tcW w:w="788" w:type="dxa"/>
            <w:vMerge w:val="restart"/>
          </w:tcPr>
          <w:p w:rsidR="00C03E82" w:rsidRPr="001033B7" w:rsidRDefault="00C03E8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04" w:type="dxa"/>
          </w:tcPr>
          <w:p w:rsidR="00C03E82" w:rsidRPr="001033B7" w:rsidRDefault="00C03E82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4928" w:type="dxa"/>
            <w:vAlign w:val="bottom"/>
          </w:tcPr>
          <w:p w:rsidR="00C03E82" w:rsidRPr="00C03E82" w:rsidRDefault="00C03E82" w:rsidP="00831A13">
            <w:pPr>
              <w:spacing w:line="228" w:lineRule="exact"/>
              <w:rPr>
                <w:rFonts w:ascii="Trebuchet MS" w:eastAsia="Trebuchet MS" w:hAnsi="Trebuchet MS"/>
                <w:sz w:val="18"/>
                <w:szCs w:val="18"/>
              </w:rPr>
            </w:pPr>
            <w:r w:rsidRPr="00C03E82">
              <w:rPr>
                <w:rFonts w:ascii="Trebuchet MS" w:eastAsia="Trebuchet MS" w:hAnsi="Trebuchet MS"/>
                <w:sz w:val="18"/>
                <w:szCs w:val="18"/>
              </w:rPr>
              <w:t>ZRAKOPLOVNA TEHNIČKA ŠKOLA RUDOLFA PEREŠINA</w:t>
            </w:r>
          </w:p>
        </w:tc>
      </w:tr>
      <w:tr w:rsidR="00C03E82" w:rsidRPr="001033B7" w:rsidTr="00C03E82">
        <w:tc>
          <w:tcPr>
            <w:tcW w:w="788" w:type="dxa"/>
            <w:vMerge/>
          </w:tcPr>
          <w:p w:rsidR="00C03E82" w:rsidRPr="001033B7" w:rsidRDefault="00C03E8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04" w:type="dxa"/>
          </w:tcPr>
          <w:p w:rsidR="00C03E82" w:rsidRPr="001033B7" w:rsidRDefault="00C03E82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4928" w:type="dxa"/>
            <w:vAlign w:val="bottom"/>
          </w:tcPr>
          <w:p w:rsidR="00C03E82" w:rsidRPr="00C03E82" w:rsidRDefault="00C03E82" w:rsidP="00831A13">
            <w:pPr>
              <w:spacing w:line="228" w:lineRule="exact"/>
              <w:rPr>
                <w:rFonts w:ascii="Trebuchet MS" w:eastAsia="Trebuchet MS" w:hAnsi="Trebuchet MS"/>
                <w:sz w:val="18"/>
                <w:szCs w:val="18"/>
              </w:rPr>
            </w:pPr>
            <w:r w:rsidRPr="00C03E82">
              <w:rPr>
                <w:rFonts w:ascii="Trebuchet MS" w:eastAsia="Trebuchet MS" w:hAnsi="Trebuchet MS"/>
                <w:sz w:val="18"/>
                <w:szCs w:val="18"/>
              </w:rPr>
              <w:t>Rudolfa Fizira 6-MZLZ</w:t>
            </w:r>
          </w:p>
        </w:tc>
      </w:tr>
      <w:tr w:rsidR="00C03E82" w:rsidRPr="001033B7" w:rsidTr="00C03E82">
        <w:tc>
          <w:tcPr>
            <w:tcW w:w="788" w:type="dxa"/>
            <w:vMerge/>
          </w:tcPr>
          <w:p w:rsidR="00C03E82" w:rsidRPr="001033B7" w:rsidRDefault="00C03E8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04" w:type="dxa"/>
          </w:tcPr>
          <w:p w:rsidR="00C03E82" w:rsidRPr="001033B7" w:rsidRDefault="00C03E82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4928" w:type="dxa"/>
            <w:vAlign w:val="bottom"/>
          </w:tcPr>
          <w:p w:rsidR="00C03E82" w:rsidRPr="00C03E82" w:rsidRDefault="00C03E82" w:rsidP="00831A13">
            <w:pPr>
              <w:spacing w:line="228" w:lineRule="exact"/>
              <w:rPr>
                <w:rFonts w:ascii="Trebuchet MS" w:eastAsia="Trebuchet MS" w:hAnsi="Trebuchet MS"/>
                <w:sz w:val="18"/>
                <w:szCs w:val="18"/>
              </w:rPr>
            </w:pPr>
            <w:r w:rsidRPr="00C03E82">
              <w:rPr>
                <w:rFonts w:ascii="Trebuchet MS" w:eastAsia="Trebuchet MS" w:hAnsi="Trebuchet MS"/>
                <w:sz w:val="18"/>
                <w:szCs w:val="18"/>
              </w:rPr>
              <w:t>ZAGREB</w:t>
            </w:r>
          </w:p>
        </w:tc>
      </w:tr>
      <w:tr w:rsidR="00C03E82" w:rsidRPr="001033B7" w:rsidTr="00C03E82">
        <w:tc>
          <w:tcPr>
            <w:tcW w:w="788" w:type="dxa"/>
            <w:vMerge/>
          </w:tcPr>
          <w:p w:rsidR="00C03E82" w:rsidRPr="001033B7" w:rsidRDefault="00C03E8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04" w:type="dxa"/>
          </w:tcPr>
          <w:p w:rsidR="00C03E82" w:rsidRPr="001033B7" w:rsidRDefault="00C03E82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4928" w:type="dxa"/>
            <w:vAlign w:val="bottom"/>
          </w:tcPr>
          <w:p w:rsidR="00C03E82" w:rsidRPr="00C03E82" w:rsidRDefault="00C03E82" w:rsidP="00831A13">
            <w:pPr>
              <w:spacing w:line="225" w:lineRule="exact"/>
              <w:ind w:left="100"/>
              <w:rPr>
                <w:rFonts w:ascii="Trebuchet MS" w:eastAsia="Trebuchet MS" w:hAnsi="Trebuchet MS"/>
                <w:w w:val="99"/>
                <w:sz w:val="18"/>
                <w:szCs w:val="18"/>
              </w:rPr>
            </w:pPr>
            <w:r w:rsidRPr="00C03E82">
              <w:rPr>
                <w:rFonts w:ascii="Trebuchet MS" w:eastAsia="Trebuchet MS" w:hAnsi="Trebuchet MS"/>
                <w:w w:val="99"/>
                <w:sz w:val="18"/>
                <w:szCs w:val="18"/>
              </w:rPr>
              <w:t>10150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7"/>
        <w:gridCol w:w="4693"/>
        <w:gridCol w:w="2538"/>
        <w:gridCol w:w="2402"/>
      </w:tblGrid>
      <w:tr w:rsidR="00C03E82" w:rsidRPr="001033B7" w:rsidTr="00220360">
        <w:trPr>
          <w:trHeight w:val="172"/>
        </w:trPr>
        <w:tc>
          <w:tcPr>
            <w:tcW w:w="817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 w:themeFill="background1"/>
          </w:tcPr>
          <w:p w:rsidR="00220360" w:rsidRPr="001033B7" w:rsidRDefault="00C03E82" w:rsidP="00EC529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                3-ih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razreda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"/>
        <w:gridCol w:w="4760"/>
        <w:gridCol w:w="4878"/>
      </w:tblGrid>
      <w:tr w:rsidR="00220360" w:rsidRPr="001033B7" w:rsidTr="001033B7">
        <w:tc>
          <w:tcPr>
            <w:tcW w:w="782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 w:themeFill="background1" w:themeFillShade="D9"/>
          </w:tcPr>
          <w:p w:rsidR="00220360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220360" w:rsidRPr="001033B7" w:rsidTr="001033B7">
        <w:tc>
          <w:tcPr>
            <w:tcW w:w="782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ListParagraph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Škola u prirodi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ListParagraph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ListParagraph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Školska ekskurzija</w:t>
            </w:r>
          </w:p>
        </w:tc>
        <w:tc>
          <w:tcPr>
            <w:tcW w:w="4878" w:type="dxa"/>
          </w:tcPr>
          <w:p w:rsidR="00220360" w:rsidRPr="001033B7" w:rsidRDefault="00C03E82" w:rsidP="00C03E8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7dana, 6</w:t>
            </w:r>
            <w:r w:rsidR="005340EF">
              <w:rPr>
                <w:b w:val="0"/>
                <w:sz w:val="18"/>
                <w:szCs w:val="18"/>
              </w:rPr>
              <w:t xml:space="preserve"> noćenja</w:t>
            </w: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220360" w:rsidP="00220360">
            <w:pPr>
              <w:pStyle w:val="ListParagraph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6"/>
        <w:gridCol w:w="4724"/>
        <w:gridCol w:w="4910"/>
      </w:tblGrid>
      <w:tr w:rsidR="00220360" w:rsidRPr="001033B7" w:rsidTr="006C17F7">
        <w:tc>
          <w:tcPr>
            <w:tcW w:w="78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Označiti s X ili upisati ime države</w:t>
            </w:r>
          </w:p>
        </w:tc>
      </w:tr>
      <w:tr w:rsidR="00220360" w:rsidRPr="001033B7" w:rsidTr="006C17F7">
        <w:tc>
          <w:tcPr>
            <w:tcW w:w="786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ListParagraph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6C17F7">
        <w:tc>
          <w:tcPr>
            <w:tcW w:w="786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ListParagraph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220360" w:rsidRPr="001033B7" w:rsidRDefault="00C03E82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                                  X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8"/>
        <w:gridCol w:w="4711"/>
        <w:gridCol w:w="1911"/>
        <w:gridCol w:w="1912"/>
        <w:gridCol w:w="1098"/>
      </w:tblGrid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911" w:type="dxa"/>
            <w:shd w:val="clear" w:color="auto" w:fill="FFFFFF" w:themeFill="background1"/>
          </w:tcPr>
          <w:p w:rsidR="00584A41" w:rsidRPr="00C03E82" w:rsidRDefault="002F4A8B" w:rsidP="00A3737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C03E82" w:rsidRPr="00C03E82">
              <w:rPr>
                <w:sz w:val="18"/>
                <w:szCs w:val="18"/>
              </w:rPr>
              <w:t>26.08.</w:t>
            </w:r>
          </w:p>
        </w:tc>
        <w:tc>
          <w:tcPr>
            <w:tcW w:w="1912" w:type="dxa"/>
            <w:shd w:val="clear" w:color="auto" w:fill="FFFFFF" w:themeFill="background1"/>
          </w:tcPr>
          <w:p w:rsidR="00584A41" w:rsidRPr="00C03E82" w:rsidRDefault="002F4A8B" w:rsidP="00B95F8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C03E82" w:rsidRPr="00C03E82">
              <w:rPr>
                <w:sz w:val="18"/>
                <w:szCs w:val="18"/>
              </w:rPr>
              <w:t>02.09.</w:t>
            </w:r>
          </w:p>
        </w:tc>
        <w:tc>
          <w:tcPr>
            <w:tcW w:w="1098" w:type="dxa"/>
            <w:shd w:val="clear" w:color="auto" w:fill="FFFFFF" w:themeFill="background1"/>
          </w:tcPr>
          <w:p w:rsidR="00584A41" w:rsidRPr="00C03E82" w:rsidRDefault="00584A41" w:rsidP="00A37372">
            <w:pPr>
              <w:jc w:val="left"/>
              <w:rPr>
                <w:sz w:val="18"/>
                <w:szCs w:val="18"/>
              </w:rPr>
            </w:pPr>
            <w:r w:rsidRPr="00C03E82">
              <w:rPr>
                <w:sz w:val="18"/>
                <w:szCs w:val="18"/>
              </w:rPr>
              <w:t>20</w:t>
            </w:r>
            <w:r w:rsidR="00C03E82" w:rsidRPr="00C03E82">
              <w:rPr>
                <w:sz w:val="18"/>
                <w:szCs w:val="18"/>
              </w:rPr>
              <w:t>17.</w:t>
            </w:r>
          </w:p>
        </w:tc>
      </w:tr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2F4A8B">
            <w:pPr>
              <w:pStyle w:val="ListParagraph"/>
              <w:ind w:left="0"/>
              <w:jc w:val="left"/>
              <w:rPr>
                <w:b w:val="0"/>
                <w:i/>
                <w:sz w:val="18"/>
                <w:szCs w:val="18"/>
              </w:rPr>
            </w:pPr>
          </w:p>
        </w:tc>
        <w:tc>
          <w:tcPr>
            <w:tcW w:w="19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 xml:space="preserve">Datum </w:t>
            </w:r>
            <w:r w:rsidR="00140F27">
              <w:rPr>
                <w:b w:val="0"/>
                <w:i/>
                <w:sz w:val="18"/>
                <w:szCs w:val="18"/>
              </w:rPr>
              <w:t xml:space="preserve"> </w:t>
            </w:r>
            <w:r w:rsidRPr="001033B7">
              <w:rPr>
                <w:b w:val="0"/>
                <w:i/>
                <w:sz w:val="18"/>
                <w:szCs w:val="18"/>
              </w:rPr>
              <w:t>Mjesec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:rsidR="00584A41" w:rsidRPr="001033B7" w:rsidRDefault="00584A41" w:rsidP="00B95F89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Datum</w:t>
            </w:r>
            <w:r w:rsidR="00C03E82">
              <w:rPr>
                <w:b w:val="0"/>
                <w:i/>
                <w:sz w:val="18"/>
                <w:szCs w:val="18"/>
              </w:rPr>
              <w:t xml:space="preserve"> </w:t>
            </w:r>
            <w:r w:rsidRPr="001033B7">
              <w:rPr>
                <w:b w:val="0"/>
                <w:i/>
                <w:sz w:val="18"/>
                <w:szCs w:val="18"/>
              </w:rPr>
              <w:t xml:space="preserve"> Mjesec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Godina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1089"/>
        <w:gridCol w:w="3791"/>
      </w:tblGrid>
      <w:tr w:rsidR="00584A41" w:rsidRPr="001033B7" w:rsidTr="00584A41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84A41" w:rsidRPr="001033B7" w:rsidTr="00584A41">
        <w:tc>
          <w:tcPr>
            <w:tcW w:w="784" w:type="dxa"/>
            <w:vMerge w:val="restart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ListParagraph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584A41" w:rsidRPr="001033B7" w:rsidRDefault="00C03E82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81</w:t>
            </w:r>
          </w:p>
        </w:tc>
        <w:tc>
          <w:tcPr>
            <w:tcW w:w="3791" w:type="dxa"/>
          </w:tcPr>
          <w:p w:rsidR="00584A41" w:rsidRPr="001033B7" w:rsidRDefault="008852C7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s mogućnošću odstupanja za 11 </w:t>
            </w:r>
            <w:bookmarkStart w:id="0" w:name="_GoBack"/>
            <w:bookmarkEnd w:id="0"/>
            <w:r w:rsidR="00584A41" w:rsidRPr="001033B7">
              <w:rPr>
                <w:b w:val="0"/>
                <w:sz w:val="18"/>
                <w:szCs w:val="18"/>
              </w:rPr>
              <w:t>učenika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ListParagraph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584A41" w:rsidRPr="001033B7" w:rsidRDefault="00C03E82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ListParagraph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584A41" w:rsidRPr="001033B7" w:rsidRDefault="00C03E82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584A41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8A3A1A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ED341A" w:rsidRPr="00C03E82" w:rsidRDefault="00C03E82" w:rsidP="00A37372">
            <w:pPr>
              <w:jc w:val="left"/>
              <w:rPr>
                <w:sz w:val="18"/>
                <w:szCs w:val="18"/>
              </w:rPr>
            </w:pPr>
            <w:r w:rsidRPr="00C03E82">
              <w:rPr>
                <w:sz w:val="18"/>
                <w:szCs w:val="18"/>
              </w:rPr>
              <w:t>VelikaGorica-Zagreb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720EA1" w:rsidRDefault="00720EA1" w:rsidP="00720EA1">
            <w:pPr>
              <w:jc w:val="left"/>
              <w:rPr>
                <w:b w:val="0"/>
                <w:sz w:val="16"/>
                <w:szCs w:val="16"/>
              </w:rPr>
            </w:pPr>
            <w:r w:rsidRPr="00720EA1">
              <w:rPr>
                <w:b w:val="0"/>
                <w:sz w:val="16"/>
                <w:szCs w:val="16"/>
              </w:rPr>
              <w:t>BIH: Sarajevo i/ili</w:t>
            </w:r>
            <w:r>
              <w:rPr>
                <w:b w:val="0"/>
                <w:sz w:val="16"/>
                <w:szCs w:val="16"/>
              </w:rPr>
              <w:t xml:space="preserve"> Mostar (usputno razgledavanje)</w:t>
            </w:r>
          </w:p>
          <w:p w:rsidR="00720EA1" w:rsidRPr="00720EA1" w:rsidRDefault="00720EA1" w:rsidP="00720EA1">
            <w:pPr>
              <w:jc w:val="left"/>
              <w:rPr>
                <w:b w:val="0"/>
                <w:sz w:val="16"/>
                <w:szCs w:val="16"/>
              </w:rPr>
            </w:pPr>
            <w:r w:rsidRPr="00720EA1">
              <w:rPr>
                <w:b w:val="0"/>
                <w:sz w:val="16"/>
                <w:szCs w:val="16"/>
              </w:rPr>
              <w:t xml:space="preserve">Crna Gora: Žabljak, kanjon Tare(rafting –fakultativno), </w:t>
            </w:r>
            <w:r>
              <w:rPr>
                <w:b w:val="0"/>
                <w:sz w:val="16"/>
                <w:szCs w:val="16"/>
              </w:rPr>
              <w:t xml:space="preserve">  </w:t>
            </w:r>
            <w:r w:rsidRPr="00720EA1">
              <w:rPr>
                <w:b w:val="0"/>
                <w:sz w:val="16"/>
                <w:szCs w:val="16"/>
              </w:rPr>
              <w:t>Durmitor</w:t>
            </w:r>
            <w:r>
              <w:rPr>
                <w:b w:val="0"/>
                <w:sz w:val="16"/>
                <w:szCs w:val="16"/>
              </w:rPr>
              <w:t xml:space="preserve">ski prsten (vožnja džipovima – </w:t>
            </w:r>
            <w:r w:rsidRPr="00720EA1">
              <w:rPr>
                <w:b w:val="0"/>
                <w:sz w:val="16"/>
                <w:szCs w:val="16"/>
              </w:rPr>
              <w:t>fakultativno), NP Lovćen,Manastir Ostrog, Skadarsko jezero, Budva i Sv.Stefan (smještaj</w:t>
            </w:r>
            <w:r>
              <w:rPr>
                <w:b w:val="0"/>
                <w:sz w:val="16"/>
                <w:szCs w:val="16"/>
              </w:rPr>
              <w:t xml:space="preserve"> uz more),</w:t>
            </w:r>
            <w:r w:rsidRPr="00720EA1">
              <w:rPr>
                <w:b w:val="0"/>
                <w:sz w:val="16"/>
                <w:szCs w:val="16"/>
              </w:rPr>
              <w:t xml:space="preserve">Herceg Novi </w:t>
            </w:r>
          </w:p>
          <w:p w:rsidR="00ED341A" w:rsidRPr="006B7FF1" w:rsidRDefault="00720EA1" w:rsidP="00720EA1">
            <w:pPr>
              <w:jc w:val="left"/>
              <w:rPr>
                <w:b w:val="0"/>
                <w:sz w:val="16"/>
                <w:szCs w:val="16"/>
              </w:rPr>
            </w:pPr>
            <w:r w:rsidRPr="00720EA1">
              <w:rPr>
                <w:b w:val="0"/>
                <w:sz w:val="16"/>
                <w:szCs w:val="16"/>
              </w:rPr>
              <w:t>Makedonija (Ohrid-Skoplje)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ED341A" w:rsidRPr="00C03E82" w:rsidRDefault="00720EA1" w:rsidP="00A3737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CRNA GORA-MAKEDONIJA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Autobus</w:t>
            </w:r>
          </w:p>
        </w:tc>
        <w:tc>
          <w:tcPr>
            <w:tcW w:w="4880" w:type="dxa"/>
          </w:tcPr>
          <w:p w:rsidR="00ED341A" w:rsidRPr="001033B7" w:rsidRDefault="00BE7263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ED341A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1033B7" w:rsidRPr="001033B7" w:rsidRDefault="006B7FF1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color w:val="FF0000"/>
                <w:sz w:val="18"/>
                <w:szCs w:val="18"/>
              </w:rPr>
              <w:t>m</w:t>
            </w:r>
            <w:r w:rsidR="00C03E82" w:rsidRPr="006B7FF1">
              <w:rPr>
                <w:b w:val="0"/>
                <w:color w:val="FF0000"/>
                <w:sz w:val="18"/>
                <w:szCs w:val="18"/>
              </w:rPr>
              <w:t>olimo zasebno istaknuti  razliku u cijeni kada bi putovanje u jednom smjeru bilo zrakoplovom.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1033B7" w:rsidRPr="001033B7" w:rsidTr="00F96FD6">
        <w:tc>
          <w:tcPr>
            <w:tcW w:w="784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Smještaj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1033B7" w:rsidRPr="001033B7" w:rsidTr="00F96FD6">
        <w:tc>
          <w:tcPr>
            <w:tcW w:w="784" w:type="dxa"/>
            <w:vMerge w:val="restart"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ListParagraph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ListParagraph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1033B7" w:rsidRPr="001033B7" w:rsidRDefault="006B7FF1" w:rsidP="00F96FD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   ***</w:t>
            </w: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ListParagraph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ListParagraph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Drugo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1033B7" w:rsidRPr="001033B7" w:rsidRDefault="001033B7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10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Ulaznice za</w:t>
            </w:r>
          </w:p>
        </w:tc>
        <w:tc>
          <w:tcPr>
            <w:tcW w:w="4880" w:type="dxa"/>
          </w:tcPr>
          <w:p w:rsidR="00ED341A" w:rsidRPr="001033B7" w:rsidRDefault="00ED341A" w:rsidP="00D04A0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</w:tcPr>
          <w:p w:rsidR="00ED341A" w:rsidRPr="001033B7" w:rsidRDefault="00EA7787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1033B7" w:rsidP="00ED341A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ED341A" w:rsidRPr="001033B7" w:rsidRDefault="006B7FF1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Prehrana na bazi punoga pansiona</w:t>
            </w:r>
          </w:p>
        </w:tc>
        <w:tc>
          <w:tcPr>
            <w:tcW w:w="4880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1033B7" w:rsidP="00ED341A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Ostalo</w:t>
            </w:r>
          </w:p>
        </w:tc>
        <w:tc>
          <w:tcPr>
            <w:tcW w:w="4880" w:type="dxa"/>
          </w:tcPr>
          <w:p w:rsidR="00ED341A" w:rsidRPr="001033B7" w:rsidRDefault="00C03E82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dnevnice 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4880" w:type="dxa"/>
          </w:tcPr>
          <w:p w:rsidR="00ED341A" w:rsidRPr="006B7FF1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"/>
        <w:gridCol w:w="5703"/>
        <w:gridCol w:w="3933"/>
      </w:tblGrid>
      <w:tr w:rsidR="00ED341A" w:rsidRPr="001033B7" w:rsidTr="000E5A46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11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570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s X ili dopisati</w:t>
            </w: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ListParagraph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Od posljedica nesretnog slučaja/nezgode</w:t>
            </w:r>
          </w:p>
        </w:tc>
        <w:tc>
          <w:tcPr>
            <w:tcW w:w="3933" w:type="dxa"/>
          </w:tcPr>
          <w:p w:rsidR="00ED341A" w:rsidRPr="001033B7" w:rsidRDefault="00D04A0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1033B7">
            <w:pPr>
              <w:pStyle w:val="ListParagraph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Zdravstveno osiguranje za inozemna putovanja</w:t>
            </w:r>
          </w:p>
        </w:tc>
        <w:tc>
          <w:tcPr>
            <w:tcW w:w="3933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ListParagraph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</w:tcPr>
          <w:p w:rsidR="00ED341A" w:rsidRPr="001033B7" w:rsidRDefault="00D04A0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ED341A">
            <w:pPr>
              <w:pStyle w:val="ListParagraph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Osiguranja prtljage</w:t>
            </w:r>
          </w:p>
        </w:tc>
        <w:tc>
          <w:tcPr>
            <w:tcW w:w="3933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1984"/>
        <w:gridCol w:w="1966"/>
        <w:gridCol w:w="1967"/>
      </w:tblGrid>
      <w:tr w:rsidR="00ED07BB" w:rsidRPr="001033B7" w:rsidTr="00383C98">
        <w:tc>
          <w:tcPr>
            <w:tcW w:w="4503" w:type="dxa"/>
          </w:tcPr>
          <w:p w:rsidR="00ED07BB" w:rsidRPr="001033B7" w:rsidRDefault="00ED07BB" w:rsidP="00C03E8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lastRenderedPageBreak/>
              <w:t>Rok dostava ponude je dana</w:t>
            </w:r>
            <w:r w:rsidRPr="006B7FF1">
              <w:rPr>
                <w:sz w:val="18"/>
                <w:szCs w:val="18"/>
              </w:rPr>
              <w:t xml:space="preserve">: </w:t>
            </w:r>
            <w:r w:rsidR="00C03E82" w:rsidRPr="006B7FF1">
              <w:rPr>
                <w:sz w:val="18"/>
                <w:szCs w:val="18"/>
              </w:rPr>
              <w:t xml:space="preserve"> 01.12.2016</w:t>
            </w:r>
            <w:r w:rsidR="00C03E82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ED07BB" w:rsidRPr="001033B7" w:rsidRDefault="00ED07BB" w:rsidP="000E5A46">
            <w:pPr>
              <w:pStyle w:val="ListParagraph"/>
              <w:ind w:left="67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66" w:type="dxa"/>
          </w:tcPr>
          <w:p w:rsidR="00ED07BB" w:rsidRPr="001033B7" w:rsidRDefault="00C03E82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do  16.00</w:t>
            </w:r>
          </w:p>
        </w:tc>
        <w:tc>
          <w:tcPr>
            <w:tcW w:w="1967" w:type="dxa"/>
          </w:tcPr>
          <w:p w:rsidR="00ED07BB" w:rsidRPr="001033B7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sati.</w:t>
            </w:r>
          </w:p>
        </w:tc>
      </w:tr>
      <w:tr w:rsidR="00ED07BB" w:rsidRPr="001033B7" w:rsidTr="00383C98">
        <w:tc>
          <w:tcPr>
            <w:tcW w:w="6487" w:type="dxa"/>
            <w:gridSpan w:val="2"/>
          </w:tcPr>
          <w:p w:rsidR="00ED07BB" w:rsidRPr="001033B7" w:rsidRDefault="00ED07BB" w:rsidP="000E5A46">
            <w:pPr>
              <w:pStyle w:val="ListParagraph"/>
              <w:ind w:left="0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Javno otvaranje ponuda održat će se u Školi dana: </w:t>
            </w:r>
            <w:r w:rsidR="00C03E82">
              <w:rPr>
                <w:b w:val="0"/>
                <w:sz w:val="18"/>
                <w:szCs w:val="18"/>
              </w:rPr>
              <w:t xml:space="preserve">  </w:t>
            </w:r>
            <w:r w:rsidR="00C03E82" w:rsidRPr="006B7FF1">
              <w:rPr>
                <w:sz w:val="18"/>
                <w:szCs w:val="18"/>
              </w:rPr>
              <w:t>07.12. 2016.</w:t>
            </w:r>
          </w:p>
        </w:tc>
        <w:tc>
          <w:tcPr>
            <w:tcW w:w="1966" w:type="dxa"/>
          </w:tcPr>
          <w:p w:rsidR="00ED07BB" w:rsidRPr="001033B7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u </w:t>
            </w:r>
            <w:r w:rsidR="00C03E82">
              <w:rPr>
                <w:b w:val="0"/>
                <w:sz w:val="18"/>
                <w:szCs w:val="18"/>
              </w:rPr>
              <w:t xml:space="preserve"> </w:t>
            </w:r>
            <w:r w:rsidR="00C03E82" w:rsidRPr="006B7FF1">
              <w:rPr>
                <w:sz w:val="18"/>
                <w:szCs w:val="18"/>
              </w:rPr>
              <w:t>13.10.</w:t>
            </w:r>
          </w:p>
        </w:tc>
        <w:tc>
          <w:tcPr>
            <w:tcW w:w="1967" w:type="dxa"/>
          </w:tcPr>
          <w:p w:rsidR="00ED07BB" w:rsidRPr="001033B7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sati.</w:t>
            </w:r>
          </w:p>
        </w:tc>
      </w:tr>
    </w:tbl>
    <w:p w:rsidR="000E5A46" w:rsidRPr="009C0BA5" w:rsidRDefault="000E5A46">
      <w:pPr>
        <w:rPr>
          <w:b w:val="0"/>
          <w:sz w:val="14"/>
          <w:szCs w:val="14"/>
        </w:rPr>
      </w:pPr>
    </w:p>
    <w:p w:rsidR="001033B7" w:rsidRPr="001033B7" w:rsidRDefault="001033B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Napomena:</w:t>
      </w:r>
    </w:p>
    <w:p w:rsidR="001033B7" w:rsidRPr="001033B7" w:rsidRDefault="001033B7" w:rsidP="001033B7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Pristigle ponude trebaju biti u skladu s propisima vezanim uz turističku djelatnost.</w:t>
      </w:r>
    </w:p>
    <w:p w:rsidR="001033B7" w:rsidRPr="001033B7" w:rsidRDefault="001033B7" w:rsidP="001033B7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Ponuditelj dostavlja ponude čija je cijena razrađena po traženim točkama (od 8 do 11) te ukupnu cijenu tražene ponude uključujući licenciranoga turističkog pratitelja za svaku grupu od 15 do 75 putnika.</w:t>
      </w:r>
    </w:p>
    <w:p w:rsidR="00ED07BB" w:rsidRPr="001033B7" w:rsidRDefault="001033B7" w:rsidP="001033B7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U obzir će se uzimati ponude zaprimljene u poštanskome uredu do navedenoga roka i uz iskazane cijene tražene po stavkama.</w:t>
      </w:r>
    </w:p>
    <w:sectPr w:rsidR="00ED07BB" w:rsidRPr="001033B7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38"/>
    <w:rsid w:val="000E5A46"/>
    <w:rsid w:val="001033B7"/>
    <w:rsid w:val="00140F27"/>
    <w:rsid w:val="00195F20"/>
    <w:rsid w:val="00220360"/>
    <w:rsid w:val="00257138"/>
    <w:rsid w:val="002F4A8B"/>
    <w:rsid w:val="005340EF"/>
    <w:rsid w:val="00584A41"/>
    <w:rsid w:val="005C3A89"/>
    <w:rsid w:val="006B7FF1"/>
    <w:rsid w:val="006C17F7"/>
    <w:rsid w:val="00720EA1"/>
    <w:rsid w:val="00840555"/>
    <w:rsid w:val="008852C7"/>
    <w:rsid w:val="00950114"/>
    <w:rsid w:val="00967052"/>
    <w:rsid w:val="009C0BA5"/>
    <w:rsid w:val="00A15455"/>
    <w:rsid w:val="00A311DE"/>
    <w:rsid w:val="00B95F89"/>
    <w:rsid w:val="00BE7263"/>
    <w:rsid w:val="00C03E82"/>
    <w:rsid w:val="00D04A0D"/>
    <w:rsid w:val="00EA7787"/>
    <w:rsid w:val="00EC529B"/>
    <w:rsid w:val="00ED07BB"/>
    <w:rsid w:val="00ED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Vedran</cp:lastModifiedBy>
  <cp:revision>14</cp:revision>
  <dcterms:created xsi:type="dcterms:W3CDTF">2016-11-21T09:04:00Z</dcterms:created>
  <dcterms:modified xsi:type="dcterms:W3CDTF">2016-11-21T09:30:00Z</dcterms:modified>
</cp:coreProperties>
</file>