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F751BF" w:rsidP="00E2425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5-</w:t>
            </w:r>
            <w:r w:rsidR="00042EC7">
              <w:rPr>
                <w:b/>
                <w:bCs/>
                <w:sz w:val="23"/>
                <w:szCs w:val="23"/>
              </w:rPr>
              <w:t>2015</w:t>
            </w:r>
            <w:r>
              <w:rPr>
                <w:b/>
                <w:bCs/>
                <w:sz w:val="23"/>
                <w:szCs w:val="23"/>
              </w:rPr>
              <w:t>./16.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3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Pr="003144D7" w:rsidRDefault="00042EC7" w:rsidP="00E24257">
            <w:pPr>
              <w:pStyle w:val="Default"/>
              <w:rPr>
                <w:b/>
                <w:sz w:val="20"/>
                <w:szCs w:val="20"/>
              </w:rPr>
            </w:pPr>
            <w:r w:rsidRPr="003144D7">
              <w:rPr>
                <w:b/>
                <w:sz w:val="20"/>
                <w:szCs w:val="20"/>
              </w:rPr>
              <w:t>Zrakoplovna tehnička škola Rudolfa Perešina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Pr="003144D7" w:rsidRDefault="00042EC7" w:rsidP="00E24257">
            <w:pPr>
              <w:pStyle w:val="Default"/>
              <w:rPr>
                <w:b/>
                <w:sz w:val="20"/>
                <w:szCs w:val="20"/>
              </w:rPr>
            </w:pPr>
            <w:r w:rsidRPr="003144D7">
              <w:rPr>
                <w:b/>
                <w:sz w:val="20"/>
                <w:szCs w:val="20"/>
              </w:rPr>
              <w:t>Rudolfa Fizira 6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Pr="003144D7" w:rsidRDefault="00042EC7" w:rsidP="00E24257">
            <w:pPr>
              <w:pStyle w:val="Default"/>
              <w:rPr>
                <w:b/>
                <w:sz w:val="20"/>
                <w:szCs w:val="20"/>
              </w:rPr>
            </w:pPr>
            <w:r w:rsidRPr="003144D7">
              <w:rPr>
                <w:b/>
                <w:sz w:val="20"/>
                <w:szCs w:val="20"/>
              </w:rPr>
              <w:t>Zagreb-Međunarodna zračna luka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Pr="003144D7" w:rsidRDefault="00042EC7" w:rsidP="00E24257">
            <w:pPr>
              <w:pStyle w:val="Default"/>
              <w:rPr>
                <w:b/>
                <w:sz w:val="20"/>
                <w:szCs w:val="20"/>
              </w:rPr>
            </w:pPr>
            <w:r w:rsidRPr="003144D7">
              <w:rPr>
                <w:b/>
                <w:sz w:val="20"/>
                <w:szCs w:val="20"/>
              </w:rPr>
              <w:t>10150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Pr="003144D7" w:rsidRDefault="00042EC7" w:rsidP="00E24257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3144D7">
              <w:rPr>
                <w:b/>
                <w:sz w:val="20"/>
                <w:szCs w:val="20"/>
              </w:rPr>
              <w:t>1.-ih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3B5139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3B5139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Pr="003144D7" w:rsidRDefault="003144D7" w:rsidP="00CB22C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3B5139" w:rsidP="003B51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3B5139" w:rsidP="003B51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Pr="003144D7" w:rsidRDefault="00042EC7" w:rsidP="003144D7">
            <w:pPr>
              <w:pStyle w:val="Default"/>
              <w:rPr>
                <w:b/>
                <w:sz w:val="20"/>
                <w:szCs w:val="20"/>
              </w:rPr>
            </w:pPr>
            <w:r w:rsidRPr="003144D7">
              <w:rPr>
                <w:b/>
                <w:sz w:val="20"/>
                <w:szCs w:val="20"/>
              </w:rPr>
              <w:t xml:space="preserve">Austrija </w:t>
            </w:r>
            <w:r w:rsidR="003144D7">
              <w:rPr>
                <w:b/>
                <w:sz w:val="20"/>
                <w:szCs w:val="20"/>
              </w:rPr>
              <w:t>–Beč (Tehnički muzej)</w:t>
            </w: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Pr="003144D7" w:rsidRDefault="00F751BF" w:rsidP="00E2425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042EC7" w:rsidRPr="003144D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</w:tcPr>
          <w:p w:rsidR="000D6DCE" w:rsidRPr="003144D7" w:rsidRDefault="00042EC7" w:rsidP="00E2425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144D7">
              <w:rPr>
                <w:b/>
                <w:sz w:val="20"/>
                <w:szCs w:val="20"/>
              </w:rPr>
              <w:t>05.</w:t>
            </w:r>
          </w:p>
        </w:tc>
        <w:tc>
          <w:tcPr>
            <w:tcW w:w="2160" w:type="dxa"/>
          </w:tcPr>
          <w:p w:rsidR="000D6DCE" w:rsidRPr="003144D7" w:rsidRDefault="00F751BF" w:rsidP="003F2CE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  <w:r w:rsidR="000D6DCE" w:rsidRPr="003144D7">
              <w:rPr>
                <w:b/>
                <w:sz w:val="20"/>
                <w:szCs w:val="20"/>
              </w:rPr>
              <w:t>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Pr="003144D7" w:rsidRDefault="00F751BF" w:rsidP="00E2425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3780" w:type="dxa"/>
            <w:gridSpan w:val="4"/>
          </w:tcPr>
          <w:p w:rsidR="000D6DCE" w:rsidRPr="003144D7" w:rsidRDefault="003144D7" w:rsidP="00E24257">
            <w:pPr>
              <w:pStyle w:val="Default"/>
              <w:rPr>
                <w:b/>
                <w:sz w:val="20"/>
                <w:szCs w:val="20"/>
              </w:rPr>
            </w:pPr>
            <w:r w:rsidRPr="003144D7">
              <w:rPr>
                <w:b/>
                <w:sz w:val="20"/>
                <w:szCs w:val="20"/>
              </w:rPr>
              <w:t>+/-</w:t>
            </w:r>
            <w:r w:rsidR="00F751BF">
              <w:rPr>
                <w:b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 xml:space="preserve"> učenika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Pr="003144D7" w:rsidRDefault="000D6DCE" w:rsidP="00E24257">
            <w:pPr>
              <w:pStyle w:val="Default"/>
              <w:rPr>
                <w:b/>
                <w:sz w:val="20"/>
                <w:szCs w:val="20"/>
              </w:rPr>
            </w:pPr>
            <w:r w:rsidRPr="003144D7">
              <w:rPr>
                <w:b/>
                <w:sz w:val="20"/>
                <w:szCs w:val="20"/>
              </w:rPr>
              <w:t xml:space="preserve">     </w:t>
            </w:r>
            <w:r w:rsidR="00EB56A3" w:rsidRPr="003144D7">
              <w:rPr>
                <w:b/>
                <w:sz w:val="20"/>
                <w:szCs w:val="20"/>
              </w:rPr>
              <w:t>4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11387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Pr="003144D7" w:rsidRDefault="00042EC7" w:rsidP="00E24257">
            <w:pPr>
              <w:pStyle w:val="Default"/>
              <w:rPr>
                <w:b/>
                <w:sz w:val="20"/>
                <w:szCs w:val="20"/>
              </w:rPr>
            </w:pPr>
            <w:r w:rsidRPr="003144D7">
              <w:rPr>
                <w:b/>
                <w:sz w:val="20"/>
                <w:szCs w:val="20"/>
              </w:rPr>
              <w:t>Velika Gorica</w:t>
            </w:r>
            <w:r w:rsidR="003144D7">
              <w:rPr>
                <w:b/>
                <w:sz w:val="20"/>
                <w:szCs w:val="20"/>
              </w:rPr>
              <w:t>(Zagreb)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3144D7" w:rsidP="00CB22C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Beč -Tehnički muzej</w:t>
            </w:r>
            <w:r w:rsidR="003B513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+</w:t>
            </w:r>
          </w:p>
          <w:p w:rsidR="003144D7" w:rsidRPr="003144D7" w:rsidRDefault="003144D7" w:rsidP="00CB22C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razgled grada + fakultativno zološki vrt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Pr="003144D7" w:rsidRDefault="003144D7" w:rsidP="00CA6F8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3B5139" w:rsidP="003B51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3B5139" w:rsidP="003B51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3B5139" w:rsidP="003B51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3144D7" w:rsidTr="003144D7">
        <w:trPr>
          <w:trHeight w:val="90"/>
        </w:trPr>
        <w:tc>
          <w:tcPr>
            <w:tcW w:w="4245" w:type="dxa"/>
            <w:gridSpan w:val="2"/>
          </w:tcPr>
          <w:p w:rsidR="003144D7" w:rsidRDefault="003144D7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</w:t>
            </w:r>
          </w:p>
        </w:tc>
        <w:tc>
          <w:tcPr>
            <w:tcW w:w="4683" w:type="dxa"/>
            <w:gridSpan w:val="6"/>
          </w:tcPr>
          <w:p w:rsidR="003144D7" w:rsidRPr="00113872" w:rsidRDefault="003144D7" w:rsidP="003144D7">
            <w:pPr>
              <w:pStyle w:val="Default"/>
              <w:rPr>
                <w:b/>
                <w:sz w:val="20"/>
                <w:szCs w:val="20"/>
              </w:rPr>
            </w:pPr>
            <w:r w:rsidRPr="00113872">
              <w:rPr>
                <w:b/>
                <w:sz w:val="20"/>
                <w:szCs w:val="20"/>
              </w:rPr>
              <w:t>fakultativno-zološki vrt</w:t>
            </w:r>
          </w:p>
        </w:tc>
      </w:tr>
      <w:tr w:rsidR="003144D7" w:rsidTr="003144D7">
        <w:trPr>
          <w:trHeight w:val="90"/>
        </w:trPr>
        <w:tc>
          <w:tcPr>
            <w:tcW w:w="4245" w:type="dxa"/>
            <w:gridSpan w:val="2"/>
          </w:tcPr>
          <w:p w:rsidR="003144D7" w:rsidRDefault="003144D7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</w:t>
            </w:r>
          </w:p>
        </w:tc>
        <w:tc>
          <w:tcPr>
            <w:tcW w:w="4683" w:type="dxa"/>
            <w:gridSpan w:val="6"/>
          </w:tcPr>
          <w:p w:rsidR="003144D7" w:rsidRDefault="003144D7" w:rsidP="003144D7">
            <w:pPr>
              <w:pStyle w:val="Default"/>
              <w:ind w:left="215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</w:t>
            </w:r>
          </w:p>
        </w:tc>
      </w:tr>
      <w:tr w:rsidR="003144D7" w:rsidTr="003144D7">
        <w:trPr>
          <w:trHeight w:val="90"/>
        </w:trPr>
        <w:tc>
          <w:tcPr>
            <w:tcW w:w="4245" w:type="dxa"/>
            <w:gridSpan w:val="2"/>
          </w:tcPr>
          <w:p w:rsidR="003144D7" w:rsidRDefault="003144D7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  <w:tc>
          <w:tcPr>
            <w:tcW w:w="4683" w:type="dxa"/>
            <w:gridSpan w:val="6"/>
          </w:tcPr>
          <w:p w:rsidR="003144D7" w:rsidRDefault="003B5139" w:rsidP="003B51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44D7" w:rsidTr="003144D7">
        <w:trPr>
          <w:trHeight w:val="90"/>
        </w:trPr>
        <w:tc>
          <w:tcPr>
            <w:tcW w:w="4245" w:type="dxa"/>
            <w:gridSpan w:val="2"/>
            <w:tcBorders>
              <w:right w:val="single" w:sz="4" w:space="0" w:color="auto"/>
            </w:tcBorders>
          </w:tcPr>
          <w:p w:rsidR="003144D7" w:rsidRDefault="003144D7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</w:t>
            </w:r>
          </w:p>
        </w:tc>
        <w:tc>
          <w:tcPr>
            <w:tcW w:w="4683" w:type="dxa"/>
            <w:gridSpan w:val="6"/>
            <w:tcBorders>
              <w:right w:val="single" w:sz="4" w:space="0" w:color="auto"/>
            </w:tcBorders>
          </w:tcPr>
          <w:p w:rsidR="003144D7" w:rsidRDefault="003B5139" w:rsidP="003B51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-</w:t>
            </w:r>
          </w:p>
        </w:tc>
      </w:tr>
      <w:tr w:rsidR="003144D7" w:rsidTr="003144D7">
        <w:trPr>
          <w:trHeight w:val="90"/>
        </w:trPr>
        <w:tc>
          <w:tcPr>
            <w:tcW w:w="4245" w:type="dxa"/>
            <w:gridSpan w:val="2"/>
            <w:tcBorders>
              <w:right w:val="single" w:sz="4" w:space="0" w:color="auto"/>
            </w:tcBorders>
          </w:tcPr>
          <w:p w:rsidR="003144D7" w:rsidRDefault="003144D7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</w:t>
            </w:r>
          </w:p>
        </w:tc>
        <w:tc>
          <w:tcPr>
            <w:tcW w:w="4683" w:type="dxa"/>
            <w:gridSpan w:val="6"/>
            <w:tcBorders>
              <w:right w:val="single" w:sz="4" w:space="0" w:color="auto"/>
            </w:tcBorders>
          </w:tcPr>
          <w:p w:rsidR="003144D7" w:rsidRDefault="003B5139" w:rsidP="003B51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-</w:t>
            </w:r>
          </w:p>
        </w:tc>
      </w:tr>
      <w:tr w:rsidR="003144D7" w:rsidTr="003144D7">
        <w:trPr>
          <w:trHeight w:val="90"/>
        </w:trPr>
        <w:tc>
          <w:tcPr>
            <w:tcW w:w="4245" w:type="dxa"/>
            <w:gridSpan w:val="2"/>
          </w:tcPr>
          <w:p w:rsidR="003144D7" w:rsidRPr="00D04ED6" w:rsidRDefault="003144D7" w:rsidP="00E24257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f) Drugi zahtjevi</w:t>
            </w:r>
          </w:p>
        </w:tc>
        <w:tc>
          <w:tcPr>
            <w:tcW w:w="4683" w:type="dxa"/>
            <w:gridSpan w:val="6"/>
          </w:tcPr>
          <w:p w:rsidR="003144D7" w:rsidRPr="00D04ED6" w:rsidRDefault="003144D7" w:rsidP="003144D7">
            <w:pPr>
              <w:pStyle w:val="Default"/>
              <w:rPr>
                <w:sz w:val="18"/>
                <w:szCs w:val="18"/>
              </w:rPr>
            </w:pPr>
            <w:r w:rsidRPr="003144D7">
              <w:rPr>
                <w:b/>
                <w:sz w:val="18"/>
                <w:szCs w:val="18"/>
              </w:rPr>
              <w:t>uključene dnevnice za pratitelje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Pr="003144D7" w:rsidRDefault="000D6DCE" w:rsidP="00CA6F85">
            <w:pPr>
              <w:pStyle w:val="Default"/>
              <w:rPr>
                <w:b/>
                <w:sz w:val="20"/>
                <w:szCs w:val="20"/>
              </w:rPr>
            </w:pPr>
            <w:r w:rsidRPr="003144D7">
              <w:rPr>
                <w:b/>
                <w:sz w:val="20"/>
                <w:szCs w:val="20"/>
              </w:rPr>
              <w:t xml:space="preserve"> </w:t>
            </w:r>
            <w:r w:rsidR="003144D7">
              <w:rPr>
                <w:b/>
                <w:sz w:val="20"/>
                <w:szCs w:val="20"/>
              </w:rPr>
              <w:t xml:space="preserve">                               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3B5139" w:rsidP="003B51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-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3144D7" w:rsidRDefault="00322174" w:rsidP="00D92C4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26.02</w:t>
            </w:r>
            <w:r w:rsidR="00F751BF">
              <w:rPr>
                <w:b/>
                <w:sz w:val="20"/>
                <w:szCs w:val="20"/>
              </w:rPr>
              <w:t>.2016</w:t>
            </w:r>
            <w:r w:rsidR="003144D7" w:rsidRPr="003144D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0D6DCE" w:rsidP="00042E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  <w:r w:rsidR="009045C7">
              <w:rPr>
                <w:b/>
                <w:sz w:val="20"/>
                <w:szCs w:val="20"/>
              </w:rPr>
              <w:t>03</w:t>
            </w:r>
            <w:r w:rsidR="00322174">
              <w:rPr>
                <w:b/>
                <w:sz w:val="20"/>
                <w:szCs w:val="20"/>
              </w:rPr>
              <w:t>.03</w:t>
            </w:r>
            <w:r w:rsidR="00F751BF">
              <w:rPr>
                <w:b/>
                <w:sz w:val="20"/>
                <w:szCs w:val="20"/>
              </w:rPr>
              <w:t>.2016</w:t>
            </w:r>
            <w:r w:rsidR="00113872" w:rsidRPr="00113872">
              <w:rPr>
                <w:b/>
                <w:sz w:val="20"/>
                <w:szCs w:val="20"/>
              </w:rPr>
              <w:t>. u 13.10</w:t>
            </w:r>
          </w:p>
        </w:tc>
        <w:bookmarkStart w:id="0" w:name="_GoBack"/>
        <w:bookmarkEnd w:id="0"/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E8"/>
    <w:rsid w:val="0001446E"/>
    <w:rsid w:val="00042EC7"/>
    <w:rsid w:val="000814BE"/>
    <w:rsid w:val="000D6DCE"/>
    <w:rsid w:val="00113872"/>
    <w:rsid w:val="001D658F"/>
    <w:rsid w:val="00206B09"/>
    <w:rsid w:val="0022288B"/>
    <w:rsid w:val="003144D7"/>
    <w:rsid w:val="00322174"/>
    <w:rsid w:val="003B5139"/>
    <w:rsid w:val="003F2CE8"/>
    <w:rsid w:val="00482771"/>
    <w:rsid w:val="004913E5"/>
    <w:rsid w:val="004F1EB4"/>
    <w:rsid w:val="00811A18"/>
    <w:rsid w:val="00833B44"/>
    <w:rsid w:val="009045C7"/>
    <w:rsid w:val="00927371"/>
    <w:rsid w:val="0096436E"/>
    <w:rsid w:val="009F179C"/>
    <w:rsid w:val="009F7F0E"/>
    <w:rsid w:val="00AD4A4C"/>
    <w:rsid w:val="00AF2A07"/>
    <w:rsid w:val="00B20003"/>
    <w:rsid w:val="00C366F5"/>
    <w:rsid w:val="00C61564"/>
    <w:rsid w:val="00CA6F85"/>
    <w:rsid w:val="00CB22C4"/>
    <w:rsid w:val="00D04ED6"/>
    <w:rsid w:val="00D76357"/>
    <w:rsid w:val="00D92C45"/>
    <w:rsid w:val="00E23A08"/>
    <w:rsid w:val="00E24257"/>
    <w:rsid w:val="00EB56A3"/>
    <w:rsid w:val="00F751BF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258FB-8566-41D8-A0AA-E36DD86A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Vedran</cp:lastModifiedBy>
  <cp:revision>6</cp:revision>
  <dcterms:created xsi:type="dcterms:W3CDTF">2016-01-14T14:16:00Z</dcterms:created>
  <dcterms:modified xsi:type="dcterms:W3CDTF">2016-02-15T10:42:00Z</dcterms:modified>
</cp:coreProperties>
</file>